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29EC" w:rsidRPr="00CE46F4" w:rsidRDefault="00DB29EC" w:rsidP="007F704E">
      <w:pPr>
        <w:pStyle w:val="a4"/>
        <w:rPr>
          <w:szCs w:val="28"/>
          <w:lang w:val="uk-UA"/>
        </w:rPr>
      </w:pPr>
      <w:proofErr w:type="spellStart"/>
      <w:r w:rsidRPr="00CE46F4">
        <w:rPr>
          <w:szCs w:val="28"/>
          <w:lang w:val="uk-UA"/>
        </w:rPr>
        <w:t>М</w:t>
      </w:r>
      <w:r w:rsidR="00C35A3F" w:rsidRPr="00CE46F4">
        <w:rPr>
          <w:szCs w:val="28"/>
          <w:lang w:val="uk-UA"/>
        </w:rPr>
        <w:t>инистерство</w:t>
      </w:r>
      <w:proofErr w:type="spellEnd"/>
      <w:r w:rsidR="00C35A3F" w:rsidRPr="00CE46F4">
        <w:rPr>
          <w:szCs w:val="28"/>
          <w:lang w:val="uk-UA"/>
        </w:rPr>
        <w:t xml:space="preserve"> науки</w:t>
      </w:r>
      <w:r w:rsidR="003A5A87">
        <w:rPr>
          <w:szCs w:val="28"/>
          <w:lang w:val="uk-UA"/>
        </w:rPr>
        <w:t xml:space="preserve"> и </w:t>
      </w:r>
      <w:proofErr w:type="spellStart"/>
      <w:r w:rsidR="003A5A87">
        <w:rPr>
          <w:szCs w:val="28"/>
          <w:lang w:val="uk-UA"/>
        </w:rPr>
        <w:t>высшего</w:t>
      </w:r>
      <w:proofErr w:type="spellEnd"/>
      <w:r w:rsidR="003A5A87">
        <w:rPr>
          <w:szCs w:val="28"/>
          <w:lang w:val="uk-UA"/>
        </w:rPr>
        <w:t xml:space="preserve"> </w:t>
      </w:r>
      <w:proofErr w:type="spellStart"/>
      <w:r w:rsidR="003A5A87">
        <w:rPr>
          <w:szCs w:val="28"/>
          <w:lang w:val="uk-UA"/>
        </w:rPr>
        <w:t>образования</w:t>
      </w:r>
      <w:proofErr w:type="spellEnd"/>
      <w:r w:rsidR="00C35A3F" w:rsidRPr="00CE46F4">
        <w:rPr>
          <w:szCs w:val="28"/>
          <w:lang w:val="uk-UA"/>
        </w:rPr>
        <w:t xml:space="preserve"> </w:t>
      </w:r>
      <w:proofErr w:type="spellStart"/>
      <w:r w:rsidR="00C35A3F" w:rsidRPr="00CE46F4">
        <w:rPr>
          <w:szCs w:val="28"/>
          <w:lang w:val="uk-UA"/>
        </w:rPr>
        <w:t>Российской</w:t>
      </w:r>
      <w:proofErr w:type="spellEnd"/>
      <w:r w:rsidR="00C35A3F" w:rsidRPr="00CE46F4">
        <w:rPr>
          <w:szCs w:val="28"/>
          <w:lang w:val="uk-UA"/>
        </w:rPr>
        <w:t xml:space="preserve"> </w:t>
      </w:r>
      <w:proofErr w:type="spellStart"/>
      <w:r w:rsidR="00C35A3F" w:rsidRPr="00CE46F4">
        <w:rPr>
          <w:szCs w:val="28"/>
          <w:lang w:val="uk-UA"/>
        </w:rPr>
        <w:t>Федерации</w:t>
      </w:r>
      <w:proofErr w:type="spellEnd"/>
    </w:p>
    <w:p w:rsidR="00CE46F4" w:rsidRDefault="00CE46F4" w:rsidP="007F704E">
      <w:pPr>
        <w:pStyle w:val="a4"/>
        <w:rPr>
          <w:szCs w:val="28"/>
          <w:lang w:val="uk-UA"/>
        </w:rPr>
      </w:pPr>
      <w:proofErr w:type="spellStart"/>
      <w:r w:rsidRPr="00CE46F4">
        <w:rPr>
          <w:szCs w:val="28"/>
          <w:lang w:val="uk-UA"/>
        </w:rPr>
        <w:t>Федеральное</w:t>
      </w:r>
      <w:proofErr w:type="spellEnd"/>
      <w:r w:rsidRPr="00CE46F4">
        <w:rPr>
          <w:szCs w:val="28"/>
          <w:lang w:val="uk-UA"/>
        </w:rPr>
        <w:t xml:space="preserve"> </w:t>
      </w:r>
      <w:proofErr w:type="spellStart"/>
      <w:r w:rsidRPr="00CE46F4">
        <w:rPr>
          <w:szCs w:val="28"/>
          <w:lang w:val="uk-UA"/>
        </w:rPr>
        <w:t>государственное</w:t>
      </w:r>
      <w:proofErr w:type="spellEnd"/>
      <w:r w:rsidRPr="00CE46F4">
        <w:rPr>
          <w:szCs w:val="28"/>
          <w:lang w:val="uk-UA"/>
        </w:rPr>
        <w:t xml:space="preserve"> </w:t>
      </w:r>
      <w:proofErr w:type="spellStart"/>
      <w:r w:rsidRPr="00CE46F4">
        <w:rPr>
          <w:szCs w:val="28"/>
          <w:lang w:val="uk-UA"/>
        </w:rPr>
        <w:t>автономное</w:t>
      </w:r>
      <w:proofErr w:type="spellEnd"/>
      <w:r w:rsidRPr="00CE46F4">
        <w:rPr>
          <w:szCs w:val="28"/>
          <w:lang w:val="uk-UA"/>
        </w:rPr>
        <w:t xml:space="preserve"> </w:t>
      </w:r>
      <w:proofErr w:type="spellStart"/>
      <w:r w:rsidRPr="00CE46F4">
        <w:rPr>
          <w:szCs w:val="28"/>
          <w:lang w:val="uk-UA"/>
        </w:rPr>
        <w:t>образовательное</w:t>
      </w:r>
      <w:proofErr w:type="spellEnd"/>
      <w:r w:rsidRPr="00CE46F4">
        <w:rPr>
          <w:szCs w:val="28"/>
          <w:lang w:val="uk-UA"/>
        </w:rPr>
        <w:t xml:space="preserve"> </w:t>
      </w:r>
      <w:proofErr w:type="spellStart"/>
      <w:r w:rsidRPr="00CE46F4">
        <w:rPr>
          <w:szCs w:val="28"/>
          <w:lang w:val="uk-UA"/>
        </w:rPr>
        <w:t>учреждение</w:t>
      </w:r>
      <w:proofErr w:type="spellEnd"/>
      <w:r w:rsidRPr="00CE46F4">
        <w:rPr>
          <w:szCs w:val="28"/>
          <w:lang w:val="uk-UA"/>
        </w:rPr>
        <w:t xml:space="preserve"> </w:t>
      </w:r>
    </w:p>
    <w:p w:rsidR="00CE46F4" w:rsidRPr="00CE46F4" w:rsidRDefault="00CE46F4" w:rsidP="00CE46F4">
      <w:pPr>
        <w:pStyle w:val="a4"/>
        <w:rPr>
          <w:szCs w:val="28"/>
          <w:lang w:val="uk-UA"/>
        </w:rPr>
      </w:pPr>
      <w:proofErr w:type="spellStart"/>
      <w:r w:rsidRPr="00CE46F4">
        <w:rPr>
          <w:szCs w:val="28"/>
          <w:lang w:val="uk-UA"/>
        </w:rPr>
        <w:t>высшего</w:t>
      </w:r>
      <w:proofErr w:type="spellEnd"/>
      <w:r w:rsidRPr="00CE46F4">
        <w:rPr>
          <w:szCs w:val="28"/>
          <w:lang w:val="uk-UA"/>
        </w:rPr>
        <w:t xml:space="preserve"> </w:t>
      </w:r>
      <w:proofErr w:type="spellStart"/>
      <w:r w:rsidRPr="00CE46F4">
        <w:rPr>
          <w:szCs w:val="28"/>
          <w:lang w:val="uk-UA"/>
        </w:rPr>
        <w:t>образования</w:t>
      </w:r>
      <w:proofErr w:type="spellEnd"/>
    </w:p>
    <w:p w:rsidR="00DB29EC" w:rsidRPr="00CE46F4" w:rsidRDefault="00124AAE" w:rsidP="00CE46F4">
      <w:pPr>
        <w:pStyle w:val="a4"/>
        <w:rPr>
          <w:szCs w:val="28"/>
          <w:lang w:val="uk-UA"/>
        </w:rPr>
      </w:pPr>
      <w:r>
        <w:rPr>
          <w:szCs w:val="28"/>
          <w:lang w:val="uk-UA"/>
        </w:rPr>
        <w:t>«</w:t>
      </w:r>
      <w:proofErr w:type="spellStart"/>
      <w:r w:rsidR="00C35A3F" w:rsidRPr="00CE46F4">
        <w:rPr>
          <w:szCs w:val="28"/>
          <w:lang w:val="uk-UA"/>
        </w:rPr>
        <w:t>Крымский</w:t>
      </w:r>
      <w:proofErr w:type="spellEnd"/>
      <w:r w:rsidR="00C35A3F" w:rsidRPr="00CE46F4">
        <w:rPr>
          <w:szCs w:val="28"/>
          <w:lang w:val="uk-UA"/>
        </w:rPr>
        <w:t xml:space="preserve"> </w:t>
      </w:r>
      <w:proofErr w:type="spellStart"/>
      <w:r w:rsidR="00C35A3F" w:rsidRPr="00CE46F4">
        <w:rPr>
          <w:szCs w:val="28"/>
          <w:lang w:val="uk-UA"/>
        </w:rPr>
        <w:t>федеральный</w:t>
      </w:r>
      <w:proofErr w:type="spellEnd"/>
      <w:r w:rsidR="00C35A3F" w:rsidRPr="00CE46F4">
        <w:rPr>
          <w:szCs w:val="28"/>
          <w:lang w:val="uk-UA"/>
        </w:rPr>
        <w:t xml:space="preserve"> </w:t>
      </w:r>
      <w:proofErr w:type="spellStart"/>
      <w:r w:rsidR="00C35A3F" w:rsidRPr="00CE46F4">
        <w:rPr>
          <w:szCs w:val="28"/>
          <w:lang w:val="uk-UA"/>
        </w:rPr>
        <w:t>унивреситет</w:t>
      </w:r>
      <w:proofErr w:type="spellEnd"/>
      <w:r w:rsidR="00C35A3F" w:rsidRPr="00CE46F4">
        <w:rPr>
          <w:szCs w:val="28"/>
          <w:lang w:val="uk-UA"/>
        </w:rPr>
        <w:t xml:space="preserve"> </w:t>
      </w:r>
      <w:proofErr w:type="spellStart"/>
      <w:r w:rsidR="00C35A3F" w:rsidRPr="00CE46F4">
        <w:rPr>
          <w:szCs w:val="28"/>
          <w:lang w:val="uk-UA"/>
        </w:rPr>
        <w:t>имени</w:t>
      </w:r>
      <w:proofErr w:type="spellEnd"/>
      <w:r w:rsidR="00C35A3F" w:rsidRPr="00CE46F4">
        <w:rPr>
          <w:szCs w:val="28"/>
          <w:lang w:val="uk-UA"/>
        </w:rPr>
        <w:t xml:space="preserve"> </w:t>
      </w:r>
      <w:proofErr w:type="spellStart"/>
      <w:r w:rsidR="00C35A3F" w:rsidRPr="00CE46F4">
        <w:rPr>
          <w:szCs w:val="28"/>
          <w:lang w:val="uk-UA"/>
        </w:rPr>
        <w:t>В.И.Вернадского</w:t>
      </w:r>
      <w:proofErr w:type="spellEnd"/>
      <w:r>
        <w:rPr>
          <w:szCs w:val="28"/>
          <w:lang w:val="uk-UA"/>
        </w:rPr>
        <w:t>»</w:t>
      </w:r>
    </w:p>
    <w:p w:rsidR="00DB29EC" w:rsidRDefault="00DB29EC" w:rsidP="00B2439B">
      <w:pPr>
        <w:jc w:val="center"/>
        <w:rPr>
          <w:sz w:val="28"/>
          <w:lang w:val="uk-UA"/>
        </w:rPr>
      </w:pPr>
    </w:p>
    <w:p w:rsidR="00DB29EC" w:rsidRDefault="00DB29EC" w:rsidP="00B2439B">
      <w:pPr>
        <w:jc w:val="center"/>
        <w:rPr>
          <w:sz w:val="28"/>
          <w:lang w:val="uk-UA"/>
        </w:rPr>
      </w:pPr>
    </w:p>
    <w:p w:rsidR="00DB29EC" w:rsidRDefault="00DB29EC" w:rsidP="00B2439B">
      <w:pPr>
        <w:jc w:val="center"/>
        <w:rPr>
          <w:sz w:val="28"/>
          <w:lang w:val="uk-UA"/>
        </w:rPr>
      </w:pPr>
    </w:p>
    <w:p w:rsidR="00DB29EC" w:rsidRDefault="00DB29EC" w:rsidP="00B2439B">
      <w:pPr>
        <w:jc w:val="center"/>
        <w:rPr>
          <w:sz w:val="28"/>
          <w:lang w:val="uk-UA"/>
        </w:rPr>
      </w:pPr>
    </w:p>
    <w:p w:rsidR="00DB29EC" w:rsidRDefault="00DB29EC" w:rsidP="00B2439B">
      <w:pPr>
        <w:jc w:val="center"/>
        <w:rPr>
          <w:sz w:val="28"/>
          <w:lang w:val="uk-UA"/>
        </w:rPr>
      </w:pPr>
    </w:p>
    <w:p w:rsidR="00DB29EC" w:rsidRDefault="00DB29EC" w:rsidP="00B2439B">
      <w:pPr>
        <w:jc w:val="center"/>
        <w:rPr>
          <w:sz w:val="28"/>
          <w:lang w:val="uk-UA"/>
        </w:rPr>
      </w:pPr>
    </w:p>
    <w:p w:rsidR="00DB29EC" w:rsidRDefault="00DB29EC" w:rsidP="00B2439B">
      <w:pPr>
        <w:jc w:val="center"/>
        <w:rPr>
          <w:sz w:val="28"/>
          <w:lang w:val="uk-UA"/>
        </w:rPr>
      </w:pPr>
    </w:p>
    <w:p w:rsidR="00FA5932" w:rsidRDefault="00FA5932" w:rsidP="00B2439B">
      <w:pPr>
        <w:jc w:val="center"/>
        <w:rPr>
          <w:sz w:val="28"/>
          <w:lang w:val="uk-UA"/>
        </w:rPr>
      </w:pPr>
    </w:p>
    <w:p w:rsidR="00FA5932" w:rsidRDefault="00FA5932" w:rsidP="00B2439B">
      <w:pPr>
        <w:jc w:val="center"/>
        <w:rPr>
          <w:sz w:val="28"/>
          <w:lang w:val="uk-UA"/>
        </w:rPr>
      </w:pPr>
    </w:p>
    <w:p w:rsidR="00DB29EC" w:rsidRDefault="00DB29EC" w:rsidP="00B2439B">
      <w:pPr>
        <w:jc w:val="center"/>
        <w:rPr>
          <w:sz w:val="28"/>
          <w:lang w:val="uk-UA"/>
        </w:rPr>
      </w:pPr>
    </w:p>
    <w:p w:rsidR="00DB29EC" w:rsidRPr="003D0386" w:rsidRDefault="00DB29EC" w:rsidP="003D0386">
      <w:pPr>
        <w:jc w:val="center"/>
        <w:rPr>
          <w:b/>
          <w:sz w:val="28"/>
          <w:szCs w:val="28"/>
          <w:lang w:val="uk-UA"/>
        </w:rPr>
      </w:pPr>
      <w:r w:rsidRPr="003D0386">
        <w:rPr>
          <w:b/>
          <w:sz w:val="28"/>
          <w:szCs w:val="28"/>
          <w:lang w:val="uk-UA"/>
        </w:rPr>
        <w:t>ПРОГРАМ</w:t>
      </w:r>
      <w:r w:rsidR="00412BF2" w:rsidRPr="003D0386">
        <w:rPr>
          <w:b/>
          <w:sz w:val="28"/>
          <w:szCs w:val="28"/>
          <w:lang w:val="uk-UA"/>
        </w:rPr>
        <w:t>М</w:t>
      </w:r>
      <w:r w:rsidRPr="003D0386">
        <w:rPr>
          <w:b/>
          <w:sz w:val="28"/>
          <w:szCs w:val="28"/>
          <w:lang w:val="uk-UA"/>
        </w:rPr>
        <w:t>А</w:t>
      </w:r>
    </w:p>
    <w:p w:rsidR="00FA5932" w:rsidRPr="00FA5932" w:rsidRDefault="00387245" w:rsidP="00FA5932">
      <w:pPr>
        <w:jc w:val="center"/>
        <w:rPr>
          <w:b/>
          <w:sz w:val="28"/>
          <w:szCs w:val="28"/>
          <w:lang w:val="uk-UA"/>
        </w:rPr>
      </w:pPr>
      <w:proofErr w:type="spellStart"/>
      <w:r w:rsidRPr="00FA5932">
        <w:rPr>
          <w:b/>
          <w:sz w:val="28"/>
          <w:szCs w:val="28"/>
          <w:lang w:val="uk-UA"/>
        </w:rPr>
        <w:t>вступительного</w:t>
      </w:r>
      <w:proofErr w:type="spellEnd"/>
      <w:r w:rsidRPr="00FA5932">
        <w:rPr>
          <w:b/>
          <w:sz w:val="28"/>
          <w:szCs w:val="28"/>
          <w:lang w:val="uk-UA"/>
        </w:rPr>
        <w:t xml:space="preserve"> </w:t>
      </w:r>
      <w:proofErr w:type="spellStart"/>
      <w:r w:rsidRPr="00FA5932">
        <w:rPr>
          <w:b/>
          <w:sz w:val="28"/>
          <w:szCs w:val="28"/>
          <w:lang w:val="uk-UA"/>
        </w:rPr>
        <w:t>испытани</w:t>
      </w:r>
      <w:r w:rsidR="00FA5932" w:rsidRPr="00FA5932">
        <w:rPr>
          <w:b/>
          <w:sz w:val="28"/>
          <w:szCs w:val="28"/>
          <w:lang w:val="uk-UA"/>
        </w:rPr>
        <w:t>я</w:t>
      </w:r>
      <w:proofErr w:type="spellEnd"/>
      <w:r w:rsidR="00FA5932" w:rsidRPr="00FA5932">
        <w:rPr>
          <w:b/>
          <w:sz w:val="28"/>
          <w:szCs w:val="28"/>
          <w:lang w:val="uk-UA"/>
        </w:rPr>
        <w:t xml:space="preserve"> </w:t>
      </w:r>
      <w:r w:rsidR="001B72D7" w:rsidRPr="00FA5932">
        <w:rPr>
          <w:b/>
          <w:sz w:val="28"/>
          <w:szCs w:val="28"/>
          <w:lang w:val="uk-UA"/>
        </w:rPr>
        <w:t xml:space="preserve">по </w:t>
      </w:r>
      <w:proofErr w:type="spellStart"/>
      <w:r w:rsidR="001B72D7" w:rsidRPr="00FA5932">
        <w:rPr>
          <w:b/>
          <w:sz w:val="28"/>
          <w:szCs w:val="28"/>
          <w:lang w:val="uk-UA"/>
        </w:rPr>
        <w:t>по</w:t>
      </w:r>
      <w:proofErr w:type="spellEnd"/>
      <w:r w:rsidR="001B72D7" w:rsidRPr="00FA5932">
        <w:rPr>
          <w:b/>
          <w:sz w:val="28"/>
          <w:szCs w:val="28"/>
          <w:lang w:val="uk-UA"/>
        </w:rPr>
        <w:t xml:space="preserve"> </w:t>
      </w:r>
      <w:proofErr w:type="spellStart"/>
      <w:r w:rsidR="001B72D7" w:rsidRPr="00FA5932">
        <w:rPr>
          <w:b/>
          <w:sz w:val="28"/>
          <w:szCs w:val="28"/>
          <w:lang w:val="uk-UA"/>
        </w:rPr>
        <w:t>специальной</w:t>
      </w:r>
      <w:proofErr w:type="spellEnd"/>
      <w:r w:rsidR="001B72D7" w:rsidRPr="00FA5932">
        <w:rPr>
          <w:b/>
          <w:sz w:val="28"/>
          <w:szCs w:val="28"/>
          <w:lang w:val="uk-UA"/>
        </w:rPr>
        <w:t xml:space="preserve"> </w:t>
      </w:r>
      <w:proofErr w:type="spellStart"/>
      <w:r w:rsidR="001B72D7" w:rsidRPr="00FA5932">
        <w:rPr>
          <w:b/>
          <w:sz w:val="28"/>
          <w:szCs w:val="28"/>
          <w:lang w:val="uk-UA"/>
        </w:rPr>
        <w:t>дисциплине</w:t>
      </w:r>
      <w:proofErr w:type="spellEnd"/>
    </w:p>
    <w:p w:rsidR="00FA5932" w:rsidRPr="00FA5932" w:rsidRDefault="00387245" w:rsidP="00FA5932">
      <w:pPr>
        <w:jc w:val="center"/>
        <w:rPr>
          <w:b/>
          <w:sz w:val="28"/>
          <w:szCs w:val="28"/>
          <w:lang w:val="uk-UA"/>
        </w:rPr>
      </w:pPr>
      <w:r w:rsidRPr="00FA5932">
        <w:rPr>
          <w:b/>
          <w:sz w:val="28"/>
          <w:szCs w:val="28"/>
          <w:lang w:val="uk-UA"/>
        </w:rPr>
        <w:t xml:space="preserve">для </w:t>
      </w:r>
      <w:proofErr w:type="spellStart"/>
      <w:r w:rsidRPr="00FA5932">
        <w:rPr>
          <w:b/>
          <w:sz w:val="28"/>
          <w:szCs w:val="28"/>
          <w:lang w:val="uk-UA"/>
        </w:rPr>
        <w:t>поступления</w:t>
      </w:r>
      <w:proofErr w:type="spellEnd"/>
      <w:r w:rsidRPr="00FA5932">
        <w:rPr>
          <w:b/>
          <w:sz w:val="28"/>
          <w:szCs w:val="28"/>
          <w:lang w:val="uk-UA"/>
        </w:rPr>
        <w:t xml:space="preserve"> </w:t>
      </w:r>
      <w:r w:rsidR="001B72D7" w:rsidRPr="00FA5932">
        <w:rPr>
          <w:b/>
          <w:sz w:val="28"/>
          <w:szCs w:val="28"/>
          <w:lang w:val="uk-UA"/>
        </w:rPr>
        <w:t xml:space="preserve">по </w:t>
      </w:r>
      <w:proofErr w:type="spellStart"/>
      <w:r w:rsidR="001B72D7" w:rsidRPr="00FA5932">
        <w:rPr>
          <w:b/>
          <w:sz w:val="28"/>
          <w:szCs w:val="28"/>
          <w:lang w:val="uk-UA"/>
        </w:rPr>
        <w:t>образовательным</w:t>
      </w:r>
      <w:proofErr w:type="spellEnd"/>
      <w:r w:rsidR="001B72D7" w:rsidRPr="00FA5932">
        <w:rPr>
          <w:b/>
          <w:sz w:val="28"/>
          <w:szCs w:val="28"/>
          <w:lang w:val="uk-UA"/>
        </w:rPr>
        <w:t xml:space="preserve"> </w:t>
      </w:r>
      <w:proofErr w:type="spellStart"/>
      <w:r w:rsidR="001B72D7" w:rsidRPr="00FA5932">
        <w:rPr>
          <w:b/>
          <w:sz w:val="28"/>
          <w:szCs w:val="28"/>
          <w:lang w:val="uk-UA"/>
        </w:rPr>
        <w:t>программам</w:t>
      </w:r>
      <w:proofErr w:type="spellEnd"/>
      <w:r w:rsidR="001B72D7" w:rsidRPr="00FA5932">
        <w:rPr>
          <w:b/>
          <w:sz w:val="28"/>
          <w:szCs w:val="28"/>
          <w:lang w:val="uk-UA"/>
        </w:rPr>
        <w:t xml:space="preserve"> </w:t>
      </w:r>
      <w:proofErr w:type="spellStart"/>
      <w:r w:rsidR="001B72D7" w:rsidRPr="00FA5932">
        <w:rPr>
          <w:b/>
          <w:sz w:val="28"/>
          <w:szCs w:val="28"/>
          <w:lang w:val="uk-UA"/>
        </w:rPr>
        <w:t>высшего</w:t>
      </w:r>
      <w:proofErr w:type="spellEnd"/>
      <w:r w:rsidR="001B72D7" w:rsidRPr="00FA5932">
        <w:rPr>
          <w:b/>
          <w:sz w:val="28"/>
          <w:szCs w:val="28"/>
          <w:lang w:val="uk-UA"/>
        </w:rPr>
        <w:t xml:space="preserve"> </w:t>
      </w:r>
      <w:proofErr w:type="spellStart"/>
      <w:r w:rsidR="001B72D7" w:rsidRPr="00FA5932">
        <w:rPr>
          <w:b/>
          <w:sz w:val="28"/>
          <w:szCs w:val="28"/>
          <w:lang w:val="uk-UA"/>
        </w:rPr>
        <w:t>образования</w:t>
      </w:r>
      <w:proofErr w:type="spellEnd"/>
      <w:r w:rsidR="001B72D7" w:rsidRPr="00FA5932">
        <w:rPr>
          <w:b/>
          <w:sz w:val="28"/>
          <w:szCs w:val="28"/>
          <w:lang w:val="uk-UA"/>
        </w:rPr>
        <w:t xml:space="preserve"> </w:t>
      </w:r>
      <w:r w:rsidR="00FA5932" w:rsidRPr="00FA5932">
        <w:rPr>
          <w:b/>
          <w:sz w:val="28"/>
          <w:szCs w:val="28"/>
          <w:lang w:val="uk-UA"/>
        </w:rPr>
        <w:t>–</w:t>
      </w:r>
    </w:p>
    <w:p w:rsidR="001B72D7" w:rsidRPr="00FA5932" w:rsidRDefault="001B72D7" w:rsidP="00FA5932">
      <w:pPr>
        <w:jc w:val="center"/>
        <w:rPr>
          <w:b/>
          <w:sz w:val="28"/>
          <w:szCs w:val="28"/>
          <w:lang w:val="uk-UA"/>
        </w:rPr>
      </w:pPr>
      <w:proofErr w:type="spellStart"/>
      <w:r w:rsidRPr="00FA5932">
        <w:rPr>
          <w:b/>
          <w:sz w:val="28"/>
          <w:szCs w:val="28"/>
          <w:lang w:val="uk-UA"/>
        </w:rPr>
        <w:t>программам</w:t>
      </w:r>
      <w:proofErr w:type="spellEnd"/>
      <w:r w:rsidRPr="00FA5932">
        <w:rPr>
          <w:b/>
          <w:sz w:val="28"/>
          <w:szCs w:val="28"/>
          <w:lang w:val="uk-UA"/>
        </w:rPr>
        <w:t xml:space="preserve"> </w:t>
      </w:r>
      <w:proofErr w:type="spellStart"/>
      <w:r w:rsidRPr="00FA5932">
        <w:rPr>
          <w:b/>
          <w:sz w:val="28"/>
          <w:szCs w:val="28"/>
          <w:lang w:val="uk-UA"/>
        </w:rPr>
        <w:t>подготовки</w:t>
      </w:r>
      <w:proofErr w:type="spellEnd"/>
      <w:r w:rsidRPr="00FA5932">
        <w:rPr>
          <w:b/>
          <w:sz w:val="28"/>
          <w:szCs w:val="28"/>
          <w:lang w:val="uk-UA"/>
        </w:rPr>
        <w:t xml:space="preserve"> </w:t>
      </w:r>
      <w:proofErr w:type="spellStart"/>
      <w:r w:rsidRPr="00FA5932">
        <w:rPr>
          <w:b/>
          <w:sz w:val="28"/>
          <w:szCs w:val="28"/>
          <w:lang w:val="uk-UA"/>
        </w:rPr>
        <w:t>научно-педагогических</w:t>
      </w:r>
      <w:proofErr w:type="spellEnd"/>
      <w:r w:rsidRPr="00FA5932">
        <w:rPr>
          <w:b/>
          <w:sz w:val="28"/>
          <w:szCs w:val="28"/>
          <w:lang w:val="uk-UA"/>
        </w:rPr>
        <w:t xml:space="preserve"> </w:t>
      </w:r>
      <w:proofErr w:type="spellStart"/>
      <w:r w:rsidRPr="00FA5932">
        <w:rPr>
          <w:b/>
          <w:sz w:val="28"/>
          <w:szCs w:val="28"/>
          <w:lang w:val="uk-UA"/>
        </w:rPr>
        <w:t>кадров</w:t>
      </w:r>
      <w:proofErr w:type="spellEnd"/>
      <w:r w:rsidRPr="00FA5932">
        <w:rPr>
          <w:b/>
          <w:sz w:val="28"/>
          <w:szCs w:val="28"/>
          <w:lang w:val="uk-UA"/>
        </w:rPr>
        <w:t xml:space="preserve"> в </w:t>
      </w:r>
      <w:proofErr w:type="spellStart"/>
      <w:r w:rsidRPr="00FA5932">
        <w:rPr>
          <w:b/>
          <w:sz w:val="28"/>
          <w:szCs w:val="28"/>
          <w:lang w:val="uk-UA"/>
        </w:rPr>
        <w:t>аспирантуре</w:t>
      </w:r>
      <w:proofErr w:type="spellEnd"/>
      <w:r w:rsidR="009726F2">
        <w:rPr>
          <w:b/>
          <w:sz w:val="28"/>
          <w:szCs w:val="28"/>
          <w:lang w:val="uk-UA"/>
        </w:rPr>
        <w:t>,</w:t>
      </w:r>
    </w:p>
    <w:p w:rsidR="00DB29EC" w:rsidRPr="00AB1D13" w:rsidRDefault="003A5A87" w:rsidP="00FA5932">
      <w:pPr>
        <w:jc w:val="center"/>
        <w:rPr>
          <w:b/>
          <w:sz w:val="28"/>
          <w:szCs w:val="28"/>
          <w:lang w:val="uk-UA"/>
        </w:rPr>
      </w:pPr>
      <w:proofErr w:type="spellStart"/>
      <w:r w:rsidRPr="00AB1D13">
        <w:rPr>
          <w:b/>
          <w:sz w:val="28"/>
          <w:szCs w:val="28"/>
          <w:lang w:val="uk-UA"/>
        </w:rPr>
        <w:t>группа</w:t>
      </w:r>
      <w:proofErr w:type="spellEnd"/>
      <w:r w:rsidRPr="00AB1D13">
        <w:rPr>
          <w:b/>
          <w:sz w:val="28"/>
          <w:szCs w:val="28"/>
          <w:lang w:val="uk-UA"/>
        </w:rPr>
        <w:t xml:space="preserve"> </w:t>
      </w:r>
      <w:proofErr w:type="spellStart"/>
      <w:r w:rsidRPr="00AB1D13">
        <w:rPr>
          <w:b/>
          <w:sz w:val="28"/>
          <w:szCs w:val="28"/>
          <w:lang w:val="uk-UA"/>
        </w:rPr>
        <w:t>научных</w:t>
      </w:r>
      <w:proofErr w:type="spellEnd"/>
      <w:r w:rsidRPr="00AB1D13">
        <w:rPr>
          <w:b/>
          <w:sz w:val="28"/>
          <w:szCs w:val="28"/>
          <w:lang w:val="uk-UA"/>
        </w:rPr>
        <w:t xml:space="preserve"> </w:t>
      </w:r>
      <w:proofErr w:type="spellStart"/>
      <w:r w:rsidRPr="00AB1D13">
        <w:rPr>
          <w:b/>
          <w:sz w:val="28"/>
          <w:szCs w:val="28"/>
          <w:lang w:val="uk-UA"/>
        </w:rPr>
        <w:t>специальностей</w:t>
      </w:r>
      <w:proofErr w:type="spellEnd"/>
    </w:p>
    <w:p w:rsidR="00FA5932" w:rsidRPr="00AB1D13" w:rsidRDefault="00FA5932" w:rsidP="00FA5932">
      <w:pPr>
        <w:jc w:val="center"/>
        <w:rPr>
          <w:b/>
          <w:sz w:val="28"/>
          <w:szCs w:val="28"/>
          <w:lang w:val="uk-UA"/>
        </w:rPr>
      </w:pPr>
      <w:r w:rsidRPr="00AB1D13">
        <w:rPr>
          <w:b/>
          <w:sz w:val="28"/>
          <w:szCs w:val="28"/>
          <w:lang w:val="uk-UA"/>
        </w:rPr>
        <w:t xml:space="preserve">5.9. </w:t>
      </w:r>
      <w:proofErr w:type="spellStart"/>
      <w:r w:rsidRPr="00AB1D13">
        <w:rPr>
          <w:b/>
          <w:sz w:val="28"/>
          <w:szCs w:val="28"/>
          <w:lang w:val="uk-UA"/>
        </w:rPr>
        <w:t>Филология</w:t>
      </w:r>
      <w:proofErr w:type="spellEnd"/>
    </w:p>
    <w:p w:rsidR="003A5A87" w:rsidRPr="00393829" w:rsidRDefault="003A5A87" w:rsidP="003A5A87">
      <w:pPr>
        <w:rPr>
          <w:sz w:val="28"/>
          <w:szCs w:val="28"/>
          <w:lang w:val="uk-UA"/>
        </w:rPr>
      </w:pPr>
    </w:p>
    <w:p w:rsidR="003A5A87" w:rsidRPr="00AB1D13" w:rsidRDefault="003A5A87">
      <w:pPr>
        <w:jc w:val="center"/>
        <w:rPr>
          <w:b/>
          <w:sz w:val="28"/>
          <w:lang w:val="uk-UA"/>
        </w:rPr>
      </w:pPr>
      <w:proofErr w:type="spellStart"/>
      <w:r w:rsidRPr="00AB1D13">
        <w:rPr>
          <w:b/>
          <w:sz w:val="28"/>
          <w:lang w:val="uk-UA"/>
        </w:rPr>
        <w:t>Научн</w:t>
      </w:r>
      <w:r w:rsidR="00FA5932" w:rsidRPr="00AB1D13">
        <w:rPr>
          <w:b/>
          <w:sz w:val="28"/>
          <w:lang w:val="uk-UA"/>
        </w:rPr>
        <w:t>ая</w:t>
      </w:r>
      <w:proofErr w:type="spellEnd"/>
      <w:r w:rsidRPr="00AB1D13">
        <w:rPr>
          <w:b/>
          <w:sz w:val="28"/>
          <w:lang w:val="uk-UA"/>
        </w:rPr>
        <w:t xml:space="preserve"> </w:t>
      </w:r>
      <w:proofErr w:type="spellStart"/>
      <w:r w:rsidRPr="00AB1D13">
        <w:rPr>
          <w:b/>
          <w:sz w:val="28"/>
          <w:lang w:val="uk-UA"/>
        </w:rPr>
        <w:t>специальност</w:t>
      </w:r>
      <w:r w:rsidR="00FA5932" w:rsidRPr="00AB1D13">
        <w:rPr>
          <w:b/>
          <w:sz w:val="28"/>
          <w:lang w:val="uk-UA"/>
        </w:rPr>
        <w:t>ь</w:t>
      </w:r>
      <w:proofErr w:type="spellEnd"/>
      <w:r w:rsidRPr="00AB1D13">
        <w:rPr>
          <w:b/>
          <w:sz w:val="28"/>
          <w:lang w:val="uk-UA"/>
        </w:rPr>
        <w:t>:</w:t>
      </w:r>
    </w:p>
    <w:p w:rsidR="003A5A87" w:rsidRDefault="00FA5932" w:rsidP="003A5A87">
      <w:pPr>
        <w:jc w:val="center"/>
        <w:rPr>
          <w:b/>
          <w:sz w:val="28"/>
          <w:lang w:val="uk-UA"/>
        </w:rPr>
      </w:pPr>
      <w:r w:rsidRPr="00AB1D13">
        <w:rPr>
          <w:b/>
          <w:sz w:val="28"/>
          <w:lang w:val="uk-UA"/>
        </w:rPr>
        <w:t xml:space="preserve">5.9.2. </w:t>
      </w:r>
      <w:proofErr w:type="spellStart"/>
      <w:r w:rsidRPr="00AB1D13">
        <w:rPr>
          <w:b/>
          <w:sz w:val="28"/>
          <w:lang w:val="uk-UA"/>
        </w:rPr>
        <w:t>Литературы</w:t>
      </w:r>
      <w:proofErr w:type="spellEnd"/>
      <w:r w:rsidRPr="00AB1D13">
        <w:rPr>
          <w:b/>
          <w:sz w:val="28"/>
          <w:lang w:val="uk-UA"/>
        </w:rPr>
        <w:t xml:space="preserve"> </w:t>
      </w:r>
      <w:proofErr w:type="spellStart"/>
      <w:r w:rsidRPr="00AB1D13">
        <w:rPr>
          <w:b/>
          <w:sz w:val="28"/>
          <w:lang w:val="uk-UA"/>
        </w:rPr>
        <w:t>народов</w:t>
      </w:r>
      <w:proofErr w:type="spellEnd"/>
      <w:r w:rsidRPr="00AB1D13">
        <w:rPr>
          <w:b/>
          <w:sz w:val="28"/>
          <w:lang w:val="uk-UA"/>
        </w:rPr>
        <w:t xml:space="preserve"> мира</w:t>
      </w:r>
    </w:p>
    <w:p w:rsidR="00393829" w:rsidRDefault="00393829" w:rsidP="003A5A87">
      <w:pPr>
        <w:jc w:val="center"/>
        <w:rPr>
          <w:b/>
          <w:sz w:val="28"/>
          <w:lang w:val="uk-UA"/>
        </w:rPr>
      </w:pPr>
    </w:p>
    <w:p w:rsidR="00393829" w:rsidRDefault="00393829" w:rsidP="009726F2">
      <w:pPr>
        <w:jc w:val="both"/>
        <w:rPr>
          <w:b/>
          <w:sz w:val="16"/>
          <w:szCs w:val="16"/>
          <w:lang w:val="uk-UA"/>
        </w:rPr>
        <w:sectPr w:rsidR="00393829" w:rsidSect="00393829">
          <w:footerReference w:type="default" r:id="rId8"/>
          <w:footnotePr>
            <w:pos w:val="beneathText"/>
          </w:footnotePr>
          <w:pgSz w:w="11905" w:h="16837"/>
          <w:pgMar w:top="1134" w:right="851" w:bottom="851" w:left="1418" w:header="720" w:footer="720" w:gutter="0"/>
          <w:cols w:space="720"/>
          <w:titlePg/>
          <w:docGrid w:linePitch="360"/>
        </w:sectPr>
      </w:pPr>
    </w:p>
    <w:p w:rsidR="00AF347C" w:rsidRPr="009726F2" w:rsidRDefault="00387245" w:rsidP="009726F2">
      <w:pPr>
        <w:jc w:val="both"/>
        <w:rPr>
          <w:b/>
          <w:sz w:val="28"/>
          <w:lang w:val="uk-UA"/>
        </w:rPr>
      </w:pPr>
      <w:proofErr w:type="spellStart"/>
      <w:r w:rsidRPr="009726F2">
        <w:rPr>
          <w:b/>
          <w:sz w:val="28"/>
          <w:lang w:val="uk-UA"/>
        </w:rPr>
        <w:lastRenderedPageBreak/>
        <w:t>Разработчики</w:t>
      </w:r>
      <w:proofErr w:type="spellEnd"/>
      <w:r w:rsidRPr="009726F2">
        <w:rPr>
          <w:b/>
          <w:sz w:val="28"/>
          <w:lang w:val="uk-UA"/>
        </w:rPr>
        <w:t xml:space="preserve"> </w:t>
      </w:r>
      <w:proofErr w:type="spellStart"/>
      <w:r w:rsidRPr="009726F2">
        <w:rPr>
          <w:b/>
          <w:sz w:val="28"/>
          <w:lang w:val="uk-UA"/>
        </w:rPr>
        <w:t>программы</w:t>
      </w:r>
      <w:proofErr w:type="spellEnd"/>
      <w:r w:rsidRPr="009726F2">
        <w:rPr>
          <w:b/>
          <w:sz w:val="28"/>
          <w:lang w:val="uk-UA"/>
        </w:rPr>
        <w:t>:</w:t>
      </w:r>
    </w:p>
    <w:p w:rsidR="00393829" w:rsidRDefault="00393829" w:rsidP="009726F2">
      <w:pPr>
        <w:jc w:val="both"/>
        <w:rPr>
          <w:b/>
          <w:sz w:val="28"/>
          <w:lang w:val="uk-UA"/>
        </w:rPr>
      </w:pPr>
    </w:p>
    <w:p w:rsidR="009726F2" w:rsidRDefault="009726F2" w:rsidP="009726F2">
      <w:pPr>
        <w:jc w:val="both"/>
        <w:rPr>
          <w:sz w:val="28"/>
          <w:lang w:val="uk-UA"/>
        </w:rPr>
      </w:pPr>
      <w:proofErr w:type="spellStart"/>
      <w:r w:rsidRPr="009726F2">
        <w:rPr>
          <w:b/>
          <w:sz w:val="28"/>
          <w:lang w:val="uk-UA"/>
        </w:rPr>
        <w:t>Курьянов</w:t>
      </w:r>
      <w:proofErr w:type="spellEnd"/>
      <w:r w:rsidRPr="009726F2">
        <w:rPr>
          <w:b/>
          <w:sz w:val="28"/>
          <w:lang w:val="uk-UA"/>
        </w:rPr>
        <w:t xml:space="preserve"> С.О.,</w:t>
      </w:r>
      <w:r>
        <w:rPr>
          <w:sz w:val="28"/>
          <w:lang w:val="uk-UA"/>
        </w:rPr>
        <w:t xml:space="preserve"> доктор </w:t>
      </w:r>
      <w:proofErr w:type="spellStart"/>
      <w:r>
        <w:rPr>
          <w:sz w:val="28"/>
          <w:lang w:val="uk-UA"/>
        </w:rPr>
        <w:t>филологических</w:t>
      </w:r>
      <w:proofErr w:type="spellEnd"/>
      <w:r>
        <w:rPr>
          <w:sz w:val="28"/>
          <w:lang w:val="uk-UA"/>
        </w:rPr>
        <w:t xml:space="preserve"> наук, доцент, </w:t>
      </w:r>
      <w:proofErr w:type="spellStart"/>
      <w:r>
        <w:rPr>
          <w:sz w:val="28"/>
          <w:lang w:val="uk-UA"/>
        </w:rPr>
        <w:t>заведующий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кафедрой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русской</w:t>
      </w:r>
      <w:proofErr w:type="spellEnd"/>
      <w:r>
        <w:rPr>
          <w:sz w:val="28"/>
          <w:lang w:val="uk-UA"/>
        </w:rPr>
        <w:t xml:space="preserve"> и </w:t>
      </w:r>
      <w:proofErr w:type="spellStart"/>
      <w:r>
        <w:rPr>
          <w:sz w:val="28"/>
          <w:lang w:val="uk-UA"/>
        </w:rPr>
        <w:t>зарубежной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литературы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Института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филологии</w:t>
      </w:r>
      <w:proofErr w:type="spellEnd"/>
      <w:r>
        <w:rPr>
          <w:sz w:val="28"/>
          <w:lang w:val="uk-UA"/>
        </w:rPr>
        <w:t xml:space="preserve"> ФГАОУ ВО </w:t>
      </w:r>
      <w:r w:rsidR="00124AAE">
        <w:rPr>
          <w:sz w:val="28"/>
          <w:lang w:val="uk-UA"/>
        </w:rPr>
        <w:t>«</w:t>
      </w:r>
      <w:r>
        <w:rPr>
          <w:sz w:val="28"/>
          <w:lang w:val="uk-UA"/>
        </w:rPr>
        <w:t xml:space="preserve">КФУ </w:t>
      </w:r>
      <w:proofErr w:type="spellStart"/>
      <w:r>
        <w:rPr>
          <w:sz w:val="28"/>
          <w:lang w:val="uk-UA"/>
        </w:rPr>
        <w:t>им</w:t>
      </w:r>
      <w:proofErr w:type="spellEnd"/>
      <w:r>
        <w:rPr>
          <w:sz w:val="28"/>
          <w:lang w:val="uk-UA"/>
        </w:rPr>
        <w:t xml:space="preserve">. В.И. </w:t>
      </w:r>
      <w:proofErr w:type="spellStart"/>
      <w:r>
        <w:rPr>
          <w:sz w:val="28"/>
          <w:lang w:val="uk-UA"/>
        </w:rPr>
        <w:t>Вернадского</w:t>
      </w:r>
      <w:proofErr w:type="spellEnd"/>
      <w:r w:rsidR="00124AAE">
        <w:rPr>
          <w:sz w:val="28"/>
          <w:lang w:val="uk-UA"/>
        </w:rPr>
        <w:t>»</w:t>
      </w:r>
      <w:r>
        <w:rPr>
          <w:sz w:val="28"/>
          <w:lang w:val="uk-UA"/>
        </w:rPr>
        <w:t>;</w:t>
      </w:r>
    </w:p>
    <w:p w:rsidR="009726F2" w:rsidRDefault="009726F2" w:rsidP="009726F2">
      <w:pPr>
        <w:jc w:val="both"/>
        <w:rPr>
          <w:sz w:val="28"/>
          <w:lang w:val="uk-UA"/>
        </w:rPr>
      </w:pPr>
      <w:r w:rsidRPr="009726F2">
        <w:rPr>
          <w:b/>
          <w:sz w:val="28"/>
          <w:lang w:val="uk-UA"/>
        </w:rPr>
        <w:t>Новикова М.А.,</w:t>
      </w:r>
      <w:r>
        <w:rPr>
          <w:sz w:val="28"/>
          <w:lang w:val="uk-UA"/>
        </w:rPr>
        <w:t xml:space="preserve"> доктор </w:t>
      </w:r>
      <w:proofErr w:type="spellStart"/>
      <w:r>
        <w:rPr>
          <w:sz w:val="28"/>
          <w:lang w:val="uk-UA"/>
        </w:rPr>
        <w:t>филологических</w:t>
      </w:r>
      <w:proofErr w:type="spellEnd"/>
      <w:r>
        <w:rPr>
          <w:sz w:val="28"/>
          <w:lang w:val="uk-UA"/>
        </w:rPr>
        <w:t xml:space="preserve"> наук, </w:t>
      </w:r>
      <w:proofErr w:type="spellStart"/>
      <w:r>
        <w:rPr>
          <w:sz w:val="28"/>
          <w:lang w:val="uk-UA"/>
        </w:rPr>
        <w:t>профессор</w:t>
      </w:r>
      <w:proofErr w:type="spellEnd"/>
      <w:r>
        <w:rPr>
          <w:sz w:val="28"/>
          <w:lang w:val="uk-UA"/>
        </w:rPr>
        <w:t xml:space="preserve">, </w:t>
      </w:r>
      <w:proofErr w:type="spellStart"/>
      <w:r>
        <w:rPr>
          <w:sz w:val="28"/>
          <w:lang w:val="uk-UA"/>
        </w:rPr>
        <w:t>профессор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кафедры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русской</w:t>
      </w:r>
      <w:proofErr w:type="spellEnd"/>
      <w:r>
        <w:rPr>
          <w:sz w:val="28"/>
          <w:lang w:val="uk-UA"/>
        </w:rPr>
        <w:t xml:space="preserve"> и </w:t>
      </w:r>
      <w:proofErr w:type="spellStart"/>
      <w:r>
        <w:rPr>
          <w:sz w:val="28"/>
          <w:lang w:val="uk-UA"/>
        </w:rPr>
        <w:t>зарубежной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литературы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Института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филологии</w:t>
      </w:r>
      <w:proofErr w:type="spellEnd"/>
      <w:r>
        <w:rPr>
          <w:sz w:val="28"/>
          <w:lang w:val="uk-UA"/>
        </w:rPr>
        <w:t xml:space="preserve"> ФГАОУ ВО </w:t>
      </w:r>
      <w:r w:rsidR="00124AAE">
        <w:rPr>
          <w:sz w:val="28"/>
          <w:lang w:val="uk-UA"/>
        </w:rPr>
        <w:t>«</w:t>
      </w:r>
      <w:r>
        <w:rPr>
          <w:sz w:val="28"/>
          <w:lang w:val="uk-UA"/>
        </w:rPr>
        <w:t xml:space="preserve">КФУ </w:t>
      </w:r>
      <w:proofErr w:type="spellStart"/>
      <w:r>
        <w:rPr>
          <w:sz w:val="28"/>
          <w:lang w:val="uk-UA"/>
        </w:rPr>
        <w:t>им</w:t>
      </w:r>
      <w:proofErr w:type="spellEnd"/>
      <w:r>
        <w:rPr>
          <w:sz w:val="28"/>
          <w:lang w:val="uk-UA"/>
        </w:rPr>
        <w:t xml:space="preserve">. В.И. </w:t>
      </w:r>
      <w:proofErr w:type="spellStart"/>
      <w:r>
        <w:rPr>
          <w:sz w:val="28"/>
          <w:lang w:val="uk-UA"/>
        </w:rPr>
        <w:t>Вернадского</w:t>
      </w:r>
      <w:proofErr w:type="spellEnd"/>
      <w:r w:rsidR="00124AAE">
        <w:rPr>
          <w:sz w:val="28"/>
          <w:lang w:val="uk-UA"/>
        </w:rPr>
        <w:t>»</w:t>
      </w:r>
      <w:r>
        <w:rPr>
          <w:sz w:val="28"/>
          <w:lang w:val="uk-UA"/>
        </w:rPr>
        <w:t>;</w:t>
      </w:r>
    </w:p>
    <w:p w:rsidR="009726F2" w:rsidRDefault="009726F2" w:rsidP="009726F2">
      <w:pPr>
        <w:jc w:val="both"/>
        <w:rPr>
          <w:sz w:val="28"/>
          <w:lang w:val="uk-UA"/>
        </w:rPr>
      </w:pPr>
      <w:proofErr w:type="spellStart"/>
      <w:r w:rsidRPr="009726F2">
        <w:rPr>
          <w:b/>
          <w:sz w:val="28"/>
          <w:lang w:val="uk-UA"/>
        </w:rPr>
        <w:t>Иванова</w:t>
      </w:r>
      <w:proofErr w:type="spellEnd"/>
      <w:r w:rsidRPr="009726F2">
        <w:rPr>
          <w:b/>
          <w:sz w:val="28"/>
          <w:lang w:val="uk-UA"/>
        </w:rPr>
        <w:t xml:space="preserve"> Н.П.,</w:t>
      </w:r>
      <w:r>
        <w:rPr>
          <w:sz w:val="28"/>
          <w:lang w:val="uk-UA"/>
        </w:rPr>
        <w:t xml:space="preserve"> доктор </w:t>
      </w:r>
      <w:proofErr w:type="spellStart"/>
      <w:r>
        <w:rPr>
          <w:sz w:val="28"/>
          <w:lang w:val="uk-UA"/>
        </w:rPr>
        <w:t>филологических</w:t>
      </w:r>
      <w:proofErr w:type="spellEnd"/>
      <w:r>
        <w:rPr>
          <w:sz w:val="28"/>
          <w:lang w:val="uk-UA"/>
        </w:rPr>
        <w:t xml:space="preserve"> наук, </w:t>
      </w:r>
      <w:proofErr w:type="spellStart"/>
      <w:r>
        <w:rPr>
          <w:sz w:val="28"/>
          <w:lang w:val="uk-UA"/>
        </w:rPr>
        <w:t>профессор</w:t>
      </w:r>
      <w:proofErr w:type="spellEnd"/>
      <w:r>
        <w:rPr>
          <w:sz w:val="28"/>
          <w:lang w:val="uk-UA"/>
        </w:rPr>
        <w:t xml:space="preserve">, </w:t>
      </w:r>
      <w:proofErr w:type="spellStart"/>
      <w:r>
        <w:rPr>
          <w:sz w:val="28"/>
          <w:lang w:val="uk-UA"/>
        </w:rPr>
        <w:t>профессор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кафедры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русской</w:t>
      </w:r>
      <w:proofErr w:type="spellEnd"/>
      <w:r>
        <w:rPr>
          <w:sz w:val="28"/>
          <w:lang w:val="uk-UA"/>
        </w:rPr>
        <w:t xml:space="preserve"> и </w:t>
      </w:r>
      <w:proofErr w:type="spellStart"/>
      <w:r>
        <w:rPr>
          <w:sz w:val="28"/>
          <w:lang w:val="uk-UA"/>
        </w:rPr>
        <w:t>зарубежной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литературы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Института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филологии</w:t>
      </w:r>
      <w:proofErr w:type="spellEnd"/>
      <w:r>
        <w:rPr>
          <w:sz w:val="28"/>
          <w:lang w:val="uk-UA"/>
        </w:rPr>
        <w:t xml:space="preserve"> ФГАОУ ВО </w:t>
      </w:r>
      <w:r w:rsidR="00124AAE">
        <w:rPr>
          <w:sz w:val="28"/>
          <w:lang w:val="uk-UA"/>
        </w:rPr>
        <w:t>«</w:t>
      </w:r>
      <w:r>
        <w:rPr>
          <w:sz w:val="28"/>
          <w:lang w:val="uk-UA"/>
        </w:rPr>
        <w:t xml:space="preserve">КФУ </w:t>
      </w:r>
      <w:proofErr w:type="spellStart"/>
      <w:r>
        <w:rPr>
          <w:sz w:val="28"/>
          <w:lang w:val="uk-UA"/>
        </w:rPr>
        <w:t>им</w:t>
      </w:r>
      <w:proofErr w:type="spellEnd"/>
      <w:r>
        <w:rPr>
          <w:sz w:val="28"/>
          <w:lang w:val="uk-UA"/>
        </w:rPr>
        <w:t xml:space="preserve">. В.И. </w:t>
      </w:r>
      <w:proofErr w:type="spellStart"/>
      <w:r>
        <w:rPr>
          <w:sz w:val="28"/>
          <w:lang w:val="uk-UA"/>
        </w:rPr>
        <w:t>Вернадского</w:t>
      </w:r>
      <w:proofErr w:type="spellEnd"/>
      <w:r w:rsidR="00124AAE">
        <w:rPr>
          <w:sz w:val="28"/>
          <w:lang w:val="uk-UA"/>
        </w:rPr>
        <w:t>»</w:t>
      </w:r>
      <w:r>
        <w:rPr>
          <w:sz w:val="28"/>
          <w:lang w:val="uk-UA"/>
        </w:rPr>
        <w:t>;</w:t>
      </w:r>
    </w:p>
    <w:p w:rsidR="009726F2" w:rsidRDefault="009726F2" w:rsidP="009726F2">
      <w:pPr>
        <w:jc w:val="both"/>
        <w:rPr>
          <w:sz w:val="28"/>
          <w:lang w:val="uk-UA"/>
        </w:rPr>
      </w:pPr>
      <w:r w:rsidRPr="009726F2">
        <w:rPr>
          <w:b/>
          <w:sz w:val="28"/>
          <w:lang w:val="uk-UA"/>
        </w:rPr>
        <w:t>Беспалова Е.К.,</w:t>
      </w:r>
      <w:r>
        <w:rPr>
          <w:sz w:val="28"/>
          <w:lang w:val="uk-UA"/>
        </w:rPr>
        <w:t xml:space="preserve"> кандидат </w:t>
      </w:r>
      <w:proofErr w:type="spellStart"/>
      <w:r>
        <w:rPr>
          <w:sz w:val="28"/>
          <w:lang w:val="uk-UA"/>
        </w:rPr>
        <w:t>филологических</w:t>
      </w:r>
      <w:proofErr w:type="spellEnd"/>
      <w:r>
        <w:rPr>
          <w:sz w:val="28"/>
          <w:lang w:val="uk-UA"/>
        </w:rPr>
        <w:t xml:space="preserve"> наук, доцент, доцент </w:t>
      </w:r>
      <w:proofErr w:type="spellStart"/>
      <w:r>
        <w:rPr>
          <w:sz w:val="28"/>
          <w:lang w:val="uk-UA"/>
        </w:rPr>
        <w:t>кафедры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русской</w:t>
      </w:r>
      <w:proofErr w:type="spellEnd"/>
      <w:r>
        <w:rPr>
          <w:sz w:val="28"/>
          <w:lang w:val="uk-UA"/>
        </w:rPr>
        <w:t xml:space="preserve"> и </w:t>
      </w:r>
      <w:proofErr w:type="spellStart"/>
      <w:r>
        <w:rPr>
          <w:sz w:val="28"/>
          <w:lang w:val="uk-UA"/>
        </w:rPr>
        <w:t>зарубежной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литературы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Института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филологии</w:t>
      </w:r>
      <w:proofErr w:type="spellEnd"/>
      <w:r>
        <w:rPr>
          <w:sz w:val="28"/>
          <w:lang w:val="uk-UA"/>
        </w:rPr>
        <w:t xml:space="preserve"> ФГАОУ ВО </w:t>
      </w:r>
      <w:r w:rsidR="00124AAE">
        <w:rPr>
          <w:sz w:val="28"/>
          <w:lang w:val="uk-UA"/>
        </w:rPr>
        <w:t>«</w:t>
      </w:r>
      <w:r>
        <w:rPr>
          <w:sz w:val="28"/>
          <w:lang w:val="uk-UA"/>
        </w:rPr>
        <w:t xml:space="preserve">КФУ </w:t>
      </w:r>
      <w:proofErr w:type="spellStart"/>
      <w:r>
        <w:rPr>
          <w:sz w:val="28"/>
          <w:lang w:val="uk-UA"/>
        </w:rPr>
        <w:t>им</w:t>
      </w:r>
      <w:proofErr w:type="spellEnd"/>
      <w:r>
        <w:rPr>
          <w:sz w:val="28"/>
          <w:lang w:val="uk-UA"/>
        </w:rPr>
        <w:t xml:space="preserve">. В.И. </w:t>
      </w:r>
      <w:proofErr w:type="spellStart"/>
      <w:r>
        <w:rPr>
          <w:sz w:val="28"/>
          <w:lang w:val="uk-UA"/>
        </w:rPr>
        <w:t>Вернадского</w:t>
      </w:r>
      <w:proofErr w:type="spellEnd"/>
      <w:r w:rsidR="00124AAE">
        <w:rPr>
          <w:sz w:val="28"/>
          <w:lang w:val="uk-UA"/>
        </w:rPr>
        <w:t>»</w:t>
      </w:r>
      <w:r>
        <w:rPr>
          <w:sz w:val="28"/>
          <w:lang w:val="uk-UA"/>
        </w:rPr>
        <w:t>;</w:t>
      </w:r>
    </w:p>
    <w:p w:rsidR="009726F2" w:rsidRDefault="009726F2" w:rsidP="009726F2">
      <w:pPr>
        <w:jc w:val="both"/>
        <w:rPr>
          <w:sz w:val="28"/>
          <w:lang w:val="uk-UA"/>
        </w:rPr>
      </w:pPr>
      <w:proofErr w:type="spellStart"/>
      <w:r w:rsidRPr="009726F2">
        <w:rPr>
          <w:b/>
          <w:sz w:val="28"/>
          <w:lang w:val="uk-UA"/>
        </w:rPr>
        <w:t>Курьянова</w:t>
      </w:r>
      <w:proofErr w:type="spellEnd"/>
      <w:r w:rsidRPr="009726F2">
        <w:rPr>
          <w:b/>
          <w:sz w:val="28"/>
          <w:lang w:val="uk-UA"/>
        </w:rPr>
        <w:t xml:space="preserve"> В.В.,</w:t>
      </w:r>
      <w:r>
        <w:rPr>
          <w:sz w:val="28"/>
          <w:lang w:val="uk-UA"/>
        </w:rPr>
        <w:t xml:space="preserve"> кандидат </w:t>
      </w:r>
      <w:proofErr w:type="spellStart"/>
      <w:r>
        <w:rPr>
          <w:sz w:val="28"/>
          <w:lang w:val="uk-UA"/>
        </w:rPr>
        <w:t>филологических</w:t>
      </w:r>
      <w:proofErr w:type="spellEnd"/>
      <w:r>
        <w:rPr>
          <w:sz w:val="28"/>
          <w:lang w:val="uk-UA"/>
        </w:rPr>
        <w:t xml:space="preserve"> наук, доцент, доцент </w:t>
      </w:r>
      <w:proofErr w:type="spellStart"/>
      <w:r>
        <w:rPr>
          <w:sz w:val="28"/>
          <w:lang w:val="uk-UA"/>
        </w:rPr>
        <w:t>кафедры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русской</w:t>
      </w:r>
      <w:proofErr w:type="spellEnd"/>
      <w:r>
        <w:rPr>
          <w:sz w:val="28"/>
          <w:lang w:val="uk-UA"/>
        </w:rPr>
        <w:t xml:space="preserve"> и </w:t>
      </w:r>
      <w:proofErr w:type="spellStart"/>
      <w:r>
        <w:rPr>
          <w:sz w:val="28"/>
          <w:lang w:val="uk-UA"/>
        </w:rPr>
        <w:t>зарубежной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литературы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Института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филологии</w:t>
      </w:r>
      <w:proofErr w:type="spellEnd"/>
      <w:r>
        <w:rPr>
          <w:sz w:val="28"/>
          <w:lang w:val="uk-UA"/>
        </w:rPr>
        <w:t xml:space="preserve"> ФГАОУ ВО </w:t>
      </w:r>
      <w:r w:rsidR="00124AAE">
        <w:rPr>
          <w:sz w:val="28"/>
          <w:lang w:val="uk-UA"/>
        </w:rPr>
        <w:t>«</w:t>
      </w:r>
      <w:r>
        <w:rPr>
          <w:sz w:val="28"/>
          <w:lang w:val="uk-UA"/>
        </w:rPr>
        <w:t xml:space="preserve">КФУ </w:t>
      </w:r>
      <w:proofErr w:type="spellStart"/>
      <w:r>
        <w:rPr>
          <w:sz w:val="28"/>
          <w:lang w:val="uk-UA"/>
        </w:rPr>
        <w:t>им</w:t>
      </w:r>
      <w:proofErr w:type="spellEnd"/>
      <w:r>
        <w:rPr>
          <w:sz w:val="28"/>
          <w:lang w:val="uk-UA"/>
        </w:rPr>
        <w:t xml:space="preserve">. В.И. </w:t>
      </w:r>
      <w:proofErr w:type="spellStart"/>
      <w:r>
        <w:rPr>
          <w:sz w:val="28"/>
          <w:lang w:val="uk-UA"/>
        </w:rPr>
        <w:t>Вернадского</w:t>
      </w:r>
      <w:proofErr w:type="spellEnd"/>
      <w:r w:rsidR="00124AAE">
        <w:rPr>
          <w:sz w:val="28"/>
          <w:lang w:val="uk-UA"/>
        </w:rPr>
        <w:t>»</w:t>
      </w:r>
    </w:p>
    <w:p w:rsidR="009726F2" w:rsidRDefault="009726F2" w:rsidP="009726F2">
      <w:pPr>
        <w:jc w:val="both"/>
        <w:rPr>
          <w:sz w:val="28"/>
          <w:lang w:val="uk-UA"/>
        </w:rPr>
      </w:pPr>
      <w:r w:rsidRPr="00D00E97">
        <w:rPr>
          <w:b/>
          <w:sz w:val="28"/>
          <w:lang w:val="uk-UA"/>
        </w:rPr>
        <w:t>Корчевская О.В.,</w:t>
      </w:r>
      <w:r>
        <w:rPr>
          <w:sz w:val="28"/>
          <w:lang w:val="uk-UA"/>
        </w:rPr>
        <w:t xml:space="preserve"> кандидат </w:t>
      </w:r>
      <w:proofErr w:type="spellStart"/>
      <w:r>
        <w:rPr>
          <w:sz w:val="28"/>
          <w:lang w:val="uk-UA"/>
        </w:rPr>
        <w:t>филологических</w:t>
      </w:r>
      <w:proofErr w:type="spellEnd"/>
      <w:r>
        <w:rPr>
          <w:sz w:val="28"/>
          <w:lang w:val="uk-UA"/>
        </w:rPr>
        <w:t xml:space="preserve"> наук, доцент </w:t>
      </w:r>
      <w:proofErr w:type="spellStart"/>
      <w:r>
        <w:rPr>
          <w:sz w:val="28"/>
          <w:lang w:val="uk-UA"/>
        </w:rPr>
        <w:t>кафедры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русской</w:t>
      </w:r>
      <w:proofErr w:type="spellEnd"/>
      <w:r>
        <w:rPr>
          <w:sz w:val="28"/>
          <w:lang w:val="uk-UA"/>
        </w:rPr>
        <w:t xml:space="preserve"> и </w:t>
      </w:r>
      <w:proofErr w:type="spellStart"/>
      <w:r>
        <w:rPr>
          <w:sz w:val="28"/>
          <w:lang w:val="uk-UA"/>
        </w:rPr>
        <w:t>зарубежной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литературы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Института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филологии</w:t>
      </w:r>
      <w:proofErr w:type="spellEnd"/>
      <w:r>
        <w:rPr>
          <w:sz w:val="28"/>
          <w:lang w:val="uk-UA"/>
        </w:rPr>
        <w:t xml:space="preserve"> ФГАОУ ВО </w:t>
      </w:r>
      <w:r w:rsidR="00124AAE">
        <w:rPr>
          <w:sz w:val="28"/>
          <w:lang w:val="uk-UA"/>
        </w:rPr>
        <w:t>«</w:t>
      </w:r>
      <w:r>
        <w:rPr>
          <w:sz w:val="28"/>
          <w:lang w:val="uk-UA"/>
        </w:rPr>
        <w:t xml:space="preserve">КФУ </w:t>
      </w:r>
      <w:proofErr w:type="spellStart"/>
      <w:r>
        <w:rPr>
          <w:sz w:val="28"/>
          <w:lang w:val="uk-UA"/>
        </w:rPr>
        <w:t>им</w:t>
      </w:r>
      <w:proofErr w:type="spellEnd"/>
      <w:r>
        <w:rPr>
          <w:sz w:val="28"/>
          <w:lang w:val="uk-UA"/>
        </w:rPr>
        <w:t xml:space="preserve">. В.И. </w:t>
      </w:r>
      <w:proofErr w:type="spellStart"/>
      <w:r>
        <w:rPr>
          <w:sz w:val="28"/>
          <w:lang w:val="uk-UA"/>
        </w:rPr>
        <w:t>Вернадского</w:t>
      </w:r>
      <w:proofErr w:type="spellEnd"/>
      <w:r w:rsidR="00124AAE">
        <w:rPr>
          <w:sz w:val="28"/>
          <w:lang w:val="uk-UA"/>
        </w:rPr>
        <w:t>»</w:t>
      </w:r>
    </w:p>
    <w:p w:rsidR="00393829" w:rsidRDefault="00393829" w:rsidP="00D00E97">
      <w:pPr>
        <w:jc w:val="center"/>
        <w:rPr>
          <w:sz w:val="28"/>
          <w:lang w:val="uk-UA"/>
        </w:rPr>
        <w:sectPr w:rsidR="00393829" w:rsidSect="00393829">
          <w:footnotePr>
            <w:pos w:val="beneathText"/>
          </w:footnotePr>
          <w:pgSz w:w="11905" w:h="16837"/>
          <w:pgMar w:top="1134" w:right="851" w:bottom="851" w:left="1418" w:header="720" w:footer="720" w:gutter="0"/>
          <w:cols w:space="720"/>
          <w:titlePg/>
          <w:docGrid w:linePitch="360"/>
        </w:sectPr>
      </w:pPr>
    </w:p>
    <w:p w:rsidR="00393829" w:rsidRPr="00393829" w:rsidRDefault="00393829" w:rsidP="00D00E97">
      <w:pPr>
        <w:jc w:val="center"/>
        <w:rPr>
          <w:b/>
          <w:sz w:val="28"/>
          <w:lang w:val="uk-UA"/>
        </w:rPr>
      </w:pPr>
      <w:r w:rsidRPr="00393829">
        <w:rPr>
          <w:b/>
          <w:sz w:val="28"/>
          <w:lang w:val="uk-UA"/>
        </w:rPr>
        <w:lastRenderedPageBreak/>
        <w:t>СОДЕРЖАНИЕ</w:t>
      </w:r>
    </w:p>
    <w:p w:rsidR="00393829" w:rsidRDefault="00393829" w:rsidP="00D00E97">
      <w:pPr>
        <w:jc w:val="center"/>
        <w:rPr>
          <w:sz w:val="28"/>
          <w:lang w:val="uk-UA"/>
        </w:rPr>
      </w:pPr>
    </w:p>
    <w:p w:rsidR="00393829" w:rsidRDefault="00393829" w:rsidP="00D00E97">
      <w:pPr>
        <w:jc w:val="center"/>
        <w:rPr>
          <w:sz w:val="28"/>
          <w:lang w:val="uk-UA"/>
        </w:rPr>
      </w:pPr>
    </w:p>
    <w:p w:rsidR="00393829" w:rsidRPr="00393829" w:rsidRDefault="00393829">
      <w:pPr>
        <w:pStyle w:val="24"/>
        <w:tabs>
          <w:tab w:val="right" w:leader="dot" w:pos="9626"/>
        </w:tabs>
        <w:rPr>
          <w:noProof/>
          <w:sz w:val="28"/>
          <w:szCs w:val="28"/>
        </w:rPr>
      </w:pPr>
      <w:r w:rsidRPr="00393829">
        <w:rPr>
          <w:sz w:val="28"/>
          <w:szCs w:val="28"/>
          <w:lang w:val="uk-UA"/>
        </w:rPr>
        <w:fldChar w:fldCharType="begin"/>
      </w:r>
      <w:r w:rsidRPr="00393829">
        <w:rPr>
          <w:sz w:val="28"/>
          <w:szCs w:val="28"/>
          <w:lang w:val="uk-UA"/>
        </w:rPr>
        <w:instrText xml:space="preserve"> TOC \o "1-3" \h \z \u </w:instrText>
      </w:r>
      <w:r w:rsidRPr="00393829">
        <w:rPr>
          <w:sz w:val="28"/>
          <w:szCs w:val="28"/>
          <w:lang w:val="uk-UA"/>
        </w:rPr>
        <w:fldChar w:fldCharType="separate"/>
      </w:r>
      <w:hyperlink w:anchor="_Toc102035115" w:history="1">
        <w:r w:rsidRPr="00393829">
          <w:rPr>
            <w:rStyle w:val="a3"/>
            <w:noProof/>
            <w:sz w:val="28"/>
            <w:szCs w:val="28"/>
          </w:rPr>
          <w:t>1. Пояснительная записка</w:t>
        </w:r>
        <w:r w:rsidRPr="00393829">
          <w:rPr>
            <w:noProof/>
            <w:webHidden/>
            <w:sz w:val="28"/>
            <w:szCs w:val="28"/>
          </w:rPr>
          <w:tab/>
        </w:r>
        <w:r w:rsidRPr="00393829">
          <w:rPr>
            <w:noProof/>
            <w:webHidden/>
            <w:sz w:val="28"/>
            <w:szCs w:val="28"/>
          </w:rPr>
          <w:fldChar w:fldCharType="begin"/>
        </w:r>
        <w:r w:rsidRPr="00393829">
          <w:rPr>
            <w:noProof/>
            <w:webHidden/>
            <w:sz w:val="28"/>
            <w:szCs w:val="28"/>
          </w:rPr>
          <w:instrText xml:space="preserve"> PAGEREF _Toc102035115 \h </w:instrText>
        </w:r>
        <w:r w:rsidRPr="00393829">
          <w:rPr>
            <w:noProof/>
            <w:webHidden/>
            <w:sz w:val="28"/>
            <w:szCs w:val="28"/>
          </w:rPr>
        </w:r>
        <w:r w:rsidRPr="00393829">
          <w:rPr>
            <w:noProof/>
            <w:webHidden/>
            <w:sz w:val="28"/>
            <w:szCs w:val="28"/>
          </w:rPr>
          <w:fldChar w:fldCharType="separate"/>
        </w:r>
        <w:r w:rsidR="00890734">
          <w:rPr>
            <w:noProof/>
            <w:webHidden/>
            <w:sz w:val="28"/>
            <w:szCs w:val="28"/>
          </w:rPr>
          <w:t>4</w:t>
        </w:r>
        <w:r w:rsidRPr="00393829">
          <w:rPr>
            <w:noProof/>
            <w:webHidden/>
            <w:sz w:val="28"/>
            <w:szCs w:val="28"/>
          </w:rPr>
          <w:fldChar w:fldCharType="end"/>
        </w:r>
      </w:hyperlink>
    </w:p>
    <w:p w:rsidR="00393829" w:rsidRPr="00393829" w:rsidRDefault="00000000">
      <w:pPr>
        <w:pStyle w:val="24"/>
        <w:tabs>
          <w:tab w:val="right" w:leader="dot" w:pos="9626"/>
        </w:tabs>
        <w:rPr>
          <w:noProof/>
          <w:sz w:val="28"/>
          <w:szCs w:val="28"/>
        </w:rPr>
      </w:pPr>
      <w:hyperlink w:anchor="_Toc102035116" w:history="1">
        <w:r w:rsidR="00393829" w:rsidRPr="00393829">
          <w:rPr>
            <w:rStyle w:val="a3"/>
            <w:noProof/>
            <w:sz w:val="28"/>
            <w:szCs w:val="28"/>
          </w:rPr>
          <w:t>2. Содержание программы</w:t>
        </w:r>
        <w:r w:rsidR="00393829" w:rsidRPr="00393829">
          <w:rPr>
            <w:noProof/>
            <w:webHidden/>
            <w:sz w:val="28"/>
            <w:szCs w:val="28"/>
          </w:rPr>
          <w:tab/>
        </w:r>
        <w:r w:rsidR="00393829" w:rsidRPr="00393829">
          <w:rPr>
            <w:noProof/>
            <w:webHidden/>
            <w:sz w:val="28"/>
            <w:szCs w:val="28"/>
          </w:rPr>
          <w:fldChar w:fldCharType="begin"/>
        </w:r>
        <w:r w:rsidR="00393829" w:rsidRPr="00393829">
          <w:rPr>
            <w:noProof/>
            <w:webHidden/>
            <w:sz w:val="28"/>
            <w:szCs w:val="28"/>
          </w:rPr>
          <w:instrText xml:space="preserve"> PAGEREF _Toc102035116 \h </w:instrText>
        </w:r>
        <w:r w:rsidR="00393829" w:rsidRPr="00393829">
          <w:rPr>
            <w:noProof/>
            <w:webHidden/>
            <w:sz w:val="28"/>
            <w:szCs w:val="28"/>
          </w:rPr>
        </w:r>
        <w:r w:rsidR="00393829" w:rsidRPr="00393829">
          <w:rPr>
            <w:noProof/>
            <w:webHidden/>
            <w:sz w:val="28"/>
            <w:szCs w:val="28"/>
          </w:rPr>
          <w:fldChar w:fldCharType="separate"/>
        </w:r>
        <w:r w:rsidR="00890734">
          <w:rPr>
            <w:noProof/>
            <w:webHidden/>
            <w:sz w:val="28"/>
            <w:szCs w:val="28"/>
          </w:rPr>
          <w:t>5</w:t>
        </w:r>
        <w:r w:rsidR="00393829" w:rsidRPr="00393829">
          <w:rPr>
            <w:noProof/>
            <w:webHidden/>
            <w:sz w:val="28"/>
            <w:szCs w:val="28"/>
          </w:rPr>
          <w:fldChar w:fldCharType="end"/>
        </w:r>
      </w:hyperlink>
    </w:p>
    <w:p w:rsidR="00393829" w:rsidRPr="00393829" w:rsidRDefault="00000000">
      <w:pPr>
        <w:pStyle w:val="32"/>
        <w:tabs>
          <w:tab w:val="right" w:leader="dot" w:pos="9626"/>
        </w:tabs>
        <w:rPr>
          <w:noProof/>
          <w:sz w:val="28"/>
          <w:szCs w:val="28"/>
        </w:rPr>
      </w:pPr>
      <w:hyperlink w:anchor="_Toc102035117" w:history="1">
        <w:r w:rsidR="00393829" w:rsidRPr="00393829">
          <w:rPr>
            <w:rStyle w:val="a3"/>
            <w:noProof/>
            <w:sz w:val="28"/>
            <w:szCs w:val="28"/>
          </w:rPr>
          <w:t>2.1. Программа</w:t>
        </w:r>
        <w:r w:rsidR="00393829" w:rsidRPr="00393829">
          <w:rPr>
            <w:noProof/>
            <w:webHidden/>
            <w:sz w:val="28"/>
            <w:szCs w:val="28"/>
          </w:rPr>
          <w:tab/>
        </w:r>
        <w:r w:rsidR="00393829" w:rsidRPr="00393829">
          <w:rPr>
            <w:noProof/>
            <w:webHidden/>
            <w:sz w:val="28"/>
            <w:szCs w:val="28"/>
          </w:rPr>
          <w:fldChar w:fldCharType="begin"/>
        </w:r>
        <w:r w:rsidR="00393829" w:rsidRPr="00393829">
          <w:rPr>
            <w:noProof/>
            <w:webHidden/>
            <w:sz w:val="28"/>
            <w:szCs w:val="28"/>
          </w:rPr>
          <w:instrText xml:space="preserve"> PAGEREF _Toc102035117 \h </w:instrText>
        </w:r>
        <w:r w:rsidR="00393829" w:rsidRPr="00393829">
          <w:rPr>
            <w:noProof/>
            <w:webHidden/>
            <w:sz w:val="28"/>
            <w:szCs w:val="28"/>
          </w:rPr>
        </w:r>
        <w:r w:rsidR="00393829" w:rsidRPr="00393829">
          <w:rPr>
            <w:noProof/>
            <w:webHidden/>
            <w:sz w:val="28"/>
            <w:szCs w:val="28"/>
          </w:rPr>
          <w:fldChar w:fldCharType="separate"/>
        </w:r>
        <w:r w:rsidR="00890734">
          <w:rPr>
            <w:noProof/>
            <w:webHidden/>
            <w:sz w:val="28"/>
            <w:szCs w:val="28"/>
          </w:rPr>
          <w:t>5</w:t>
        </w:r>
        <w:r w:rsidR="00393829" w:rsidRPr="00393829">
          <w:rPr>
            <w:noProof/>
            <w:webHidden/>
            <w:sz w:val="28"/>
            <w:szCs w:val="28"/>
          </w:rPr>
          <w:fldChar w:fldCharType="end"/>
        </w:r>
      </w:hyperlink>
    </w:p>
    <w:p w:rsidR="00393829" w:rsidRPr="00393829" w:rsidRDefault="00000000">
      <w:pPr>
        <w:pStyle w:val="32"/>
        <w:tabs>
          <w:tab w:val="right" w:leader="dot" w:pos="9626"/>
        </w:tabs>
        <w:rPr>
          <w:noProof/>
          <w:sz w:val="28"/>
          <w:szCs w:val="28"/>
        </w:rPr>
      </w:pPr>
      <w:hyperlink w:anchor="_Toc102035118" w:history="1">
        <w:r w:rsidR="00393829" w:rsidRPr="00393829">
          <w:rPr>
            <w:rStyle w:val="a3"/>
            <w:noProof/>
            <w:sz w:val="28"/>
            <w:szCs w:val="28"/>
          </w:rPr>
          <w:t>2.2. Примерные вопросы к вступительному экзамену</w:t>
        </w:r>
        <w:r w:rsidR="00393829" w:rsidRPr="00393829">
          <w:rPr>
            <w:noProof/>
            <w:webHidden/>
            <w:sz w:val="28"/>
            <w:szCs w:val="28"/>
          </w:rPr>
          <w:tab/>
        </w:r>
        <w:r w:rsidR="00393829" w:rsidRPr="00393829">
          <w:rPr>
            <w:noProof/>
            <w:webHidden/>
            <w:sz w:val="28"/>
            <w:szCs w:val="28"/>
          </w:rPr>
          <w:fldChar w:fldCharType="begin"/>
        </w:r>
        <w:r w:rsidR="00393829" w:rsidRPr="00393829">
          <w:rPr>
            <w:noProof/>
            <w:webHidden/>
            <w:sz w:val="28"/>
            <w:szCs w:val="28"/>
          </w:rPr>
          <w:instrText xml:space="preserve"> PAGEREF _Toc102035118 \h </w:instrText>
        </w:r>
        <w:r w:rsidR="00393829" w:rsidRPr="00393829">
          <w:rPr>
            <w:noProof/>
            <w:webHidden/>
            <w:sz w:val="28"/>
            <w:szCs w:val="28"/>
          </w:rPr>
        </w:r>
        <w:r w:rsidR="00393829" w:rsidRPr="00393829">
          <w:rPr>
            <w:noProof/>
            <w:webHidden/>
            <w:sz w:val="28"/>
            <w:szCs w:val="28"/>
          </w:rPr>
          <w:fldChar w:fldCharType="separate"/>
        </w:r>
        <w:r w:rsidR="00890734">
          <w:rPr>
            <w:noProof/>
            <w:webHidden/>
            <w:sz w:val="28"/>
            <w:szCs w:val="28"/>
          </w:rPr>
          <w:t>12</w:t>
        </w:r>
        <w:r w:rsidR="00393829" w:rsidRPr="00393829">
          <w:rPr>
            <w:noProof/>
            <w:webHidden/>
            <w:sz w:val="28"/>
            <w:szCs w:val="28"/>
          </w:rPr>
          <w:fldChar w:fldCharType="end"/>
        </w:r>
      </w:hyperlink>
    </w:p>
    <w:p w:rsidR="00393829" w:rsidRPr="00393829" w:rsidRDefault="00000000">
      <w:pPr>
        <w:pStyle w:val="24"/>
        <w:tabs>
          <w:tab w:val="right" w:leader="dot" w:pos="9626"/>
        </w:tabs>
        <w:rPr>
          <w:noProof/>
          <w:sz w:val="28"/>
          <w:szCs w:val="28"/>
        </w:rPr>
      </w:pPr>
      <w:hyperlink w:anchor="_Toc102035119" w:history="1">
        <w:r w:rsidR="00393829" w:rsidRPr="00393829">
          <w:rPr>
            <w:rStyle w:val="a3"/>
            <w:noProof/>
            <w:sz w:val="28"/>
            <w:szCs w:val="28"/>
          </w:rPr>
          <w:t>3. Литература</w:t>
        </w:r>
        <w:r w:rsidR="00393829" w:rsidRPr="00393829">
          <w:rPr>
            <w:noProof/>
            <w:webHidden/>
            <w:sz w:val="28"/>
            <w:szCs w:val="28"/>
          </w:rPr>
          <w:tab/>
        </w:r>
        <w:r w:rsidR="00393829" w:rsidRPr="00393829">
          <w:rPr>
            <w:noProof/>
            <w:webHidden/>
            <w:sz w:val="28"/>
            <w:szCs w:val="28"/>
          </w:rPr>
          <w:fldChar w:fldCharType="begin"/>
        </w:r>
        <w:r w:rsidR="00393829" w:rsidRPr="00393829">
          <w:rPr>
            <w:noProof/>
            <w:webHidden/>
            <w:sz w:val="28"/>
            <w:szCs w:val="28"/>
          </w:rPr>
          <w:instrText xml:space="preserve"> PAGEREF _Toc102035119 \h </w:instrText>
        </w:r>
        <w:r w:rsidR="00393829" w:rsidRPr="00393829">
          <w:rPr>
            <w:noProof/>
            <w:webHidden/>
            <w:sz w:val="28"/>
            <w:szCs w:val="28"/>
          </w:rPr>
        </w:r>
        <w:r w:rsidR="00393829" w:rsidRPr="00393829">
          <w:rPr>
            <w:noProof/>
            <w:webHidden/>
            <w:sz w:val="28"/>
            <w:szCs w:val="28"/>
          </w:rPr>
          <w:fldChar w:fldCharType="separate"/>
        </w:r>
        <w:r w:rsidR="00890734">
          <w:rPr>
            <w:noProof/>
            <w:webHidden/>
            <w:sz w:val="28"/>
            <w:szCs w:val="28"/>
          </w:rPr>
          <w:t>14</w:t>
        </w:r>
        <w:r w:rsidR="00393829" w:rsidRPr="00393829">
          <w:rPr>
            <w:noProof/>
            <w:webHidden/>
            <w:sz w:val="28"/>
            <w:szCs w:val="28"/>
          </w:rPr>
          <w:fldChar w:fldCharType="end"/>
        </w:r>
      </w:hyperlink>
    </w:p>
    <w:p w:rsidR="00393829" w:rsidRDefault="00393829" w:rsidP="00D00E97">
      <w:pPr>
        <w:jc w:val="center"/>
        <w:rPr>
          <w:sz w:val="28"/>
          <w:lang w:val="uk-UA"/>
        </w:rPr>
      </w:pPr>
      <w:r w:rsidRPr="00393829">
        <w:rPr>
          <w:sz w:val="28"/>
          <w:szCs w:val="28"/>
          <w:lang w:val="uk-UA"/>
        </w:rPr>
        <w:fldChar w:fldCharType="end"/>
      </w:r>
    </w:p>
    <w:p w:rsidR="00CE46F4" w:rsidRDefault="00D00E97" w:rsidP="00D00E97">
      <w:pPr>
        <w:jc w:val="center"/>
        <w:rPr>
          <w:b/>
          <w:sz w:val="28"/>
          <w:lang w:val="uk-UA"/>
        </w:rPr>
      </w:pPr>
      <w:r>
        <w:rPr>
          <w:sz w:val="28"/>
          <w:lang w:val="uk-UA"/>
        </w:rPr>
        <w:br w:type="page"/>
      </w:r>
      <w:r w:rsidRPr="00D00E97">
        <w:rPr>
          <w:b/>
          <w:sz w:val="28"/>
          <w:lang w:val="uk-UA"/>
        </w:rPr>
        <w:lastRenderedPageBreak/>
        <w:t>СТРУКТУРА ПРОГРАММЫ</w:t>
      </w:r>
    </w:p>
    <w:p w:rsidR="00D00E97" w:rsidRPr="00D00E97" w:rsidRDefault="00D00E97" w:rsidP="00D00E97">
      <w:pPr>
        <w:jc w:val="center"/>
        <w:rPr>
          <w:b/>
          <w:sz w:val="28"/>
          <w:lang w:val="uk-UA"/>
        </w:rPr>
      </w:pPr>
    </w:p>
    <w:p w:rsidR="00387245" w:rsidRPr="00393829" w:rsidRDefault="00387245" w:rsidP="00393829">
      <w:pPr>
        <w:pStyle w:val="2"/>
      </w:pPr>
      <w:bookmarkStart w:id="0" w:name="_Toc102035115"/>
      <w:proofErr w:type="spellStart"/>
      <w:r w:rsidRPr="00393829">
        <w:t>Пояснительная</w:t>
      </w:r>
      <w:proofErr w:type="spellEnd"/>
      <w:r w:rsidRPr="00393829">
        <w:t xml:space="preserve"> записка</w:t>
      </w:r>
      <w:bookmarkEnd w:id="0"/>
    </w:p>
    <w:p w:rsidR="00FE596A" w:rsidRPr="00FE596A" w:rsidRDefault="00FE596A" w:rsidP="00FE596A">
      <w:pPr>
        <w:rPr>
          <w:sz w:val="28"/>
          <w:lang w:val="uk-UA"/>
        </w:rPr>
      </w:pPr>
    </w:p>
    <w:p w:rsidR="00D00E97" w:rsidRPr="00FE596A" w:rsidRDefault="00D00E97" w:rsidP="0088477B">
      <w:pPr>
        <w:ind w:firstLine="720"/>
        <w:jc w:val="both"/>
        <w:rPr>
          <w:b/>
          <w:sz w:val="28"/>
          <w:lang w:val="uk-UA"/>
        </w:rPr>
      </w:pPr>
      <w:r w:rsidRPr="00FE596A">
        <w:rPr>
          <w:b/>
          <w:sz w:val="28"/>
          <w:lang w:val="uk-UA"/>
        </w:rPr>
        <w:t xml:space="preserve">Цель и </w:t>
      </w:r>
      <w:proofErr w:type="spellStart"/>
      <w:r w:rsidRPr="00FE596A">
        <w:rPr>
          <w:b/>
          <w:sz w:val="28"/>
          <w:lang w:val="uk-UA"/>
        </w:rPr>
        <w:t>задачи</w:t>
      </w:r>
      <w:proofErr w:type="spellEnd"/>
      <w:r w:rsidRPr="00FE596A">
        <w:rPr>
          <w:b/>
          <w:sz w:val="28"/>
          <w:lang w:val="uk-UA"/>
        </w:rPr>
        <w:t xml:space="preserve"> </w:t>
      </w:r>
      <w:proofErr w:type="spellStart"/>
      <w:r w:rsidRPr="00FE596A">
        <w:rPr>
          <w:b/>
          <w:sz w:val="28"/>
          <w:lang w:val="uk-UA"/>
        </w:rPr>
        <w:t>вступительного</w:t>
      </w:r>
      <w:proofErr w:type="spellEnd"/>
      <w:r w:rsidRPr="00FE596A">
        <w:rPr>
          <w:b/>
          <w:sz w:val="28"/>
          <w:lang w:val="uk-UA"/>
        </w:rPr>
        <w:t xml:space="preserve"> </w:t>
      </w:r>
      <w:proofErr w:type="spellStart"/>
      <w:r w:rsidRPr="00FE596A">
        <w:rPr>
          <w:b/>
          <w:sz w:val="28"/>
          <w:lang w:val="uk-UA"/>
        </w:rPr>
        <w:t>испытания</w:t>
      </w:r>
      <w:proofErr w:type="spellEnd"/>
    </w:p>
    <w:p w:rsidR="00D00E97" w:rsidRPr="00D00E97" w:rsidRDefault="00D00E97" w:rsidP="00A9780F">
      <w:pPr>
        <w:jc w:val="both"/>
        <w:rPr>
          <w:sz w:val="28"/>
          <w:lang w:val="uk-UA"/>
        </w:rPr>
      </w:pPr>
      <w:r w:rsidRPr="00FE596A">
        <w:rPr>
          <w:b/>
          <w:i/>
          <w:sz w:val="28"/>
          <w:lang w:val="uk-UA"/>
        </w:rPr>
        <w:t>Цель:</w:t>
      </w:r>
      <w:r w:rsidRPr="00D00E97">
        <w:rPr>
          <w:sz w:val="28"/>
          <w:lang w:val="uk-UA"/>
        </w:rPr>
        <w:t xml:space="preserve"> </w:t>
      </w:r>
      <w:proofErr w:type="spellStart"/>
      <w:r w:rsidRPr="00D00E97">
        <w:rPr>
          <w:sz w:val="28"/>
          <w:lang w:val="uk-UA"/>
        </w:rPr>
        <w:t>определение</w:t>
      </w:r>
      <w:proofErr w:type="spellEnd"/>
      <w:r w:rsidRPr="00D00E97">
        <w:rPr>
          <w:sz w:val="28"/>
          <w:lang w:val="uk-UA"/>
        </w:rPr>
        <w:t xml:space="preserve"> </w:t>
      </w:r>
      <w:proofErr w:type="spellStart"/>
      <w:r w:rsidRPr="00D00E97">
        <w:rPr>
          <w:sz w:val="28"/>
          <w:lang w:val="uk-UA"/>
        </w:rPr>
        <w:t>уровня</w:t>
      </w:r>
      <w:proofErr w:type="spellEnd"/>
      <w:r w:rsidRPr="00D00E97">
        <w:rPr>
          <w:sz w:val="28"/>
          <w:lang w:val="uk-UA"/>
        </w:rPr>
        <w:t xml:space="preserve"> </w:t>
      </w:r>
      <w:proofErr w:type="spellStart"/>
      <w:r w:rsidRPr="00D00E97">
        <w:rPr>
          <w:sz w:val="28"/>
          <w:lang w:val="uk-UA"/>
        </w:rPr>
        <w:t>готовности</w:t>
      </w:r>
      <w:proofErr w:type="spellEnd"/>
      <w:r w:rsidRPr="00D00E97">
        <w:rPr>
          <w:sz w:val="28"/>
          <w:lang w:val="uk-UA"/>
        </w:rPr>
        <w:t xml:space="preserve"> </w:t>
      </w:r>
      <w:proofErr w:type="spellStart"/>
      <w:r w:rsidRPr="00D00E97">
        <w:rPr>
          <w:sz w:val="28"/>
          <w:lang w:val="uk-UA"/>
        </w:rPr>
        <w:t>абитуриента</w:t>
      </w:r>
      <w:proofErr w:type="spellEnd"/>
      <w:r w:rsidRPr="00D00E97">
        <w:rPr>
          <w:sz w:val="28"/>
          <w:lang w:val="uk-UA"/>
        </w:rPr>
        <w:t xml:space="preserve"> к </w:t>
      </w:r>
      <w:proofErr w:type="spellStart"/>
      <w:r w:rsidRPr="00D00E97">
        <w:rPr>
          <w:sz w:val="28"/>
          <w:lang w:val="uk-UA"/>
        </w:rPr>
        <w:t>выполнению</w:t>
      </w:r>
      <w:proofErr w:type="spellEnd"/>
      <w:r w:rsidRPr="00D00E97">
        <w:rPr>
          <w:sz w:val="28"/>
          <w:lang w:val="uk-UA"/>
        </w:rPr>
        <w:t xml:space="preserve"> </w:t>
      </w:r>
      <w:proofErr w:type="spellStart"/>
      <w:r w:rsidRPr="00D00E97">
        <w:rPr>
          <w:sz w:val="28"/>
          <w:lang w:val="uk-UA"/>
        </w:rPr>
        <w:t>научного</w:t>
      </w:r>
      <w:proofErr w:type="spellEnd"/>
      <w:r>
        <w:rPr>
          <w:sz w:val="28"/>
          <w:lang w:val="uk-UA"/>
        </w:rPr>
        <w:t xml:space="preserve"> </w:t>
      </w:r>
      <w:proofErr w:type="spellStart"/>
      <w:r w:rsidRPr="00D00E97">
        <w:rPr>
          <w:sz w:val="28"/>
          <w:lang w:val="uk-UA"/>
        </w:rPr>
        <w:t>исследования</w:t>
      </w:r>
      <w:proofErr w:type="spellEnd"/>
      <w:r w:rsidRPr="00D00E97">
        <w:rPr>
          <w:sz w:val="28"/>
          <w:lang w:val="uk-UA"/>
        </w:rPr>
        <w:t>.</w:t>
      </w:r>
    </w:p>
    <w:p w:rsidR="00FE596A" w:rsidRDefault="00FE596A" w:rsidP="00D00E97">
      <w:pPr>
        <w:jc w:val="both"/>
        <w:rPr>
          <w:sz w:val="28"/>
          <w:lang w:val="uk-UA"/>
        </w:rPr>
      </w:pPr>
    </w:p>
    <w:p w:rsidR="00D00E97" w:rsidRPr="00FE596A" w:rsidRDefault="00D00E97" w:rsidP="00A9780F">
      <w:pPr>
        <w:jc w:val="both"/>
        <w:rPr>
          <w:b/>
          <w:i/>
          <w:sz w:val="28"/>
          <w:lang w:val="uk-UA"/>
        </w:rPr>
      </w:pPr>
      <w:r w:rsidRPr="00FE596A">
        <w:rPr>
          <w:b/>
          <w:i/>
          <w:sz w:val="28"/>
          <w:lang w:val="uk-UA"/>
        </w:rPr>
        <w:t xml:space="preserve">Задачами </w:t>
      </w:r>
      <w:proofErr w:type="spellStart"/>
      <w:r w:rsidRPr="00FE596A">
        <w:rPr>
          <w:b/>
          <w:i/>
          <w:sz w:val="28"/>
          <w:lang w:val="uk-UA"/>
        </w:rPr>
        <w:t>является</w:t>
      </w:r>
      <w:proofErr w:type="spellEnd"/>
      <w:r w:rsidRPr="00FE596A">
        <w:rPr>
          <w:b/>
          <w:i/>
          <w:sz w:val="28"/>
          <w:lang w:val="uk-UA"/>
        </w:rPr>
        <w:t xml:space="preserve"> </w:t>
      </w:r>
      <w:proofErr w:type="spellStart"/>
      <w:r w:rsidRPr="00FE596A">
        <w:rPr>
          <w:b/>
          <w:i/>
          <w:sz w:val="28"/>
          <w:lang w:val="uk-UA"/>
        </w:rPr>
        <w:t>выявление</w:t>
      </w:r>
      <w:proofErr w:type="spellEnd"/>
      <w:r w:rsidRPr="00FE596A">
        <w:rPr>
          <w:b/>
          <w:i/>
          <w:sz w:val="28"/>
          <w:lang w:val="uk-UA"/>
        </w:rPr>
        <w:t>:</w:t>
      </w:r>
    </w:p>
    <w:p w:rsidR="00D00E97" w:rsidRPr="00D00E97" w:rsidRDefault="00D00E97" w:rsidP="00FE596A">
      <w:pPr>
        <w:ind w:left="720"/>
        <w:jc w:val="both"/>
        <w:rPr>
          <w:sz w:val="28"/>
          <w:lang w:val="uk-UA"/>
        </w:rPr>
      </w:pPr>
      <w:r w:rsidRPr="00D00E97">
        <w:rPr>
          <w:sz w:val="28"/>
          <w:lang w:val="uk-UA"/>
        </w:rPr>
        <w:t xml:space="preserve">- </w:t>
      </w:r>
      <w:proofErr w:type="spellStart"/>
      <w:r w:rsidRPr="00D00E97">
        <w:rPr>
          <w:sz w:val="28"/>
          <w:lang w:val="uk-UA"/>
        </w:rPr>
        <w:t>способности</w:t>
      </w:r>
      <w:proofErr w:type="spellEnd"/>
      <w:r w:rsidRPr="00D00E97">
        <w:rPr>
          <w:sz w:val="28"/>
          <w:lang w:val="uk-UA"/>
        </w:rPr>
        <w:t xml:space="preserve"> </w:t>
      </w:r>
      <w:proofErr w:type="spellStart"/>
      <w:r w:rsidRPr="00D00E97">
        <w:rPr>
          <w:sz w:val="28"/>
          <w:lang w:val="uk-UA"/>
        </w:rPr>
        <w:t>анализировать</w:t>
      </w:r>
      <w:proofErr w:type="spellEnd"/>
      <w:r w:rsidRPr="00D00E97">
        <w:rPr>
          <w:sz w:val="28"/>
          <w:lang w:val="uk-UA"/>
        </w:rPr>
        <w:t xml:space="preserve"> </w:t>
      </w:r>
      <w:proofErr w:type="spellStart"/>
      <w:r w:rsidRPr="00D00E97">
        <w:rPr>
          <w:sz w:val="28"/>
          <w:lang w:val="uk-UA"/>
        </w:rPr>
        <w:t>результаты</w:t>
      </w:r>
      <w:proofErr w:type="spellEnd"/>
      <w:r w:rsidRPr="00D00E97">
        <w:rPr>
          <w:sz w:val="28"/>
          <w:lang w:val="uk-UA"/>
        </w:rPr>
        <w:t xml:space="preserve"> </w:t>
      </w:r>
      <w:proofErr w:type="spellStart"/>
      <w:r w:rsidRPr="00D00E97">
        <w:rPr>
          <w:sz w:val="28"/>
          <w:lang w:val="uk-UA"/>
        </w:rPr>
        <w:t>научных</w:t>
      </w:r>
      <w:proofErr w:type="spellEnd"/>
      <w:r w:rsidRPr="00D00E97">
        <w:rPr>
          <w:sz w:val="28"/>
          <w:lang w:val="uk-UA"/>
        </w:rPr>
        <w:t xml:space="preserve"> </w:t>
      </w:r>
      <w:proofErr w:type="spellStart"/>
      <w:r w:rsidRPr="00D00E97">
        <w:rPr>
          <w:sz w:val="28"/>
          <w:lang w:val="uk-UA"/>
        </w:rPr>
        <w:t>литературоведческих</w:t>
      </w:r>
      <w:proofErr w:type="spellEnd"/>
      <w:r>
        <w:rPr>
          <w:sz w:val="28"/>
          <w:lang w:val="uk-UA"/>
        </w:rPr>
        <w:t xml:space="preserve"> </w:t>
      </w:r>
      <w:proofErr w:type="spellStart"/>
      <w:r w:rsidRPr="00D00E97">
        <w:rPr>
          <w:sz w:val="28"/>
          <w:lang w:val="uk-UA"/>
        </w:rPr>
        <w:t>исследований</w:t>
      </w:r>
      <w:proofErr w:type="spellEnd"/>
      <w:r w:rsidRPr="00D00E97">
        <w:rPr>
          <w:sz w:val="28"/>
          <w:lang w:val="uk-UA"/>
        </w:rPr>
        <w:t xml:space="preserve"> и </w:t>
      </w:r>
      <w:proofErr w:type="spellStart"/>
      <w:r w:rsidRPr="00D00E97">
        <w:rPr>
          <w:sz w:val="28"/>
          <w:lang w:val="uk-UA"/>
        </w:rPr>
        <w:t>применять</w:t>
      </w:r>
      <w:proofErr w:type="spellEnd"/>
      <w:r w:rsidRPr="00D00E97">
        <w:rPr>
          <w:sz w:val="28"/>
          <w:lang w:val="uk-UA"/>
        </w:rPr>
        <w:t xml:space="preserve"> </w:t>
      </w:r>
      <w:proofErr w:type="spellStart"/>
      <w:r w:rsidRPr="00D00E97">
        <w:rPr>
          <w:sz w:val="28"/>
          <w:lang w:val="uk-UA"/>
        </w:rPr>
        <w:t>их</w:t>
      </w:r>
      <w:proofErr w:type="spellEnd"/>
      <w:r w:rsidRPr="00D00E97">
        <w:rPr>
          <w:sz w:val="28"/>
          <w:lang w:val="uk-UA"/>
        </w:rPr>
        <w:t xml:space="preserve"> при </w:t>
      </w:r>
      <w:proofErr w:type="spellStart"/>
      <w:r w:rsidRPr="00D00E97">
        <w:rPr>
          <w:sz w:val="28"/>
          <w:lang w:val="uk-UA"/>
        </w:rPr>
        <w:t>решении</w:t>
      </w:r>
      <w:proofErr w:type="spellEnd"/>
      <w:r w:rsidRPr="00D00E97">
        <w:rPr>
          <w:sz w:val="28"/>
          <w:lang w:val="uk-UA"/>
        </w:rPr>
        <w:t xml:space="preserve"> </w:t>
      </w:r>
      <w:proofErr w:type="spellStart"/>
      <w:r w:rsidRPr="00D00E97">
        <w:rPr>
          <w:sz w:val="28"/>
          <w:lang w:val="uk-UA"/>
        </w:rPr>
        <w:t>исследовательских</w:t>
      </w:r>
      <w:proofErr w:type="spellEnd"/>
      <w:r w:rsidRPr="00D00E97">
        <w:rPr>
          <w:sz w:val="28"/>
          <w:lang w:val="uk-UA"/>
        </w:rPr>
        <w:t xml:space="preserve"> задач в </w:t>
      </w:r>
      <w:proofErr w:type="spellStart"/>
      <w:r w:rsidRPr="00D00E97">
        <w:rPr>
          <w:sz w:val="28"/>
          <w:lang w:val="uk-UA"/>
        </w:rPr>
        <w:t>области</w:t>
      </w:r>
      <w:proofErr w:type="spellEnd"/>
      <w:r>
        <w:rPr>
          <w:sz w:val="28"/>
          <w:lang w:val="uk-UA"/>
        </w:rPr>
        <w:t xml:space="preserve"> </w:t>
      </w:r>
      <w:proofErr w:type="spellStart"/>
      <w:r w:rsidRPr="00D00E97">
        <w:rPr>
          <w:sz w:val="28"/>
          <w:lang w:val="uk-UA"/>
        </w:rPr>
        <w:t>филологии</w:t>
      </w:r>
      <w:proofErr w:type="spellEnd"/>
      <w:r w:rsidRPr="00D00E97">
        <w:rPr>
          <w:sz w:val="28"/>
          <w:lang w:val="uk-UA"/>
        </w:rPr>
        <w:t>;</w:t>
      </w:r>
    </w:p>
    <w:p w:rsidR="00D00E97" w:rsidRPr="00D00E97" w:rsidRDefault="00D00E97" w:rsidP="00FE596A">
      <w:pPr>
        <w:ind w:left="720"/>
        <w:jc w:val="both"/>
        <w:rPr>
          <w:sz w:val="28"/>
          <w:lang w:val="uk-UA"/>
        </w:rPr>
      </w:pPr>
      <w:r w:rsidRPr="00D00E97">
        <w:rPr>
          <w:sz w:val="28"/>
          <w:lang w:val="uk-UA"/>
        </w:rPr>
        <w:t xml:space="preserve">- </w:t>
      </w:r>
      <w:proofErr w:type="spellStart"/>
      <w:r w:rsidRPr="00D00E97">
        <w:rPr>
          <w:sz w:val="28"/>
          <w:lang w:val="uk-UA"/>
        </w:rPr>
        <w:t>готовности</w:t>
      </w:r>
      <w:proofErr w:type="spellEnd"/>
      <w:r w:rsidRPr="00D00E97">
        <w:rPr>
          <w:sz w:val="28"/>
          <w:lang w:val="uk-UA"/>
        </w:rPr>
        <w:t xml:space="preserve"> </w:t>
      </w:r>
      <w:proofErr w:type="spellStart"/>
      <w:r w:rsidRPr="00D00E97">
        <w:rPr>
          <w:sz w:val="28"/>
          <w:lang w:val="uk-UA"/>
        </w:rPr>
        <w:t>использовать</w:t>
      </w:r>
      <w:proofErr w:type="spellEnd"/>
      <w:r w:rsidRPr="00D00E97">
        <w:rPr>
          <w:sz w:val="28"/>
          <w:lang w:val="uk-UA"/>
        </w:rPr>
        <w:t xml:space="preserve"> </w:t>
      </w:r>
      <w:proofErr w:type="spellStart"/>
      <w:r w:rsidRPr="00D00E97">
        <w:rPr>
          <w:sz w:val="28"/>
          <w:lang w:val="uk-UA"/>
        </w:rPr>
        <w:t>индивидуальные</w:t>
      </w:r>
      <w:proofErr w:type="spellEnd"/>
      <w:r w:rsidRPr="00D00E97">
        <w:rPr>
          <w:sz w:val="28"/>
          <w:lang w:val="uk-UA"/>
        </w:rPr>
        <w:t xml:space="preserve"> </w:t>
      </w:r>
      <w:proofErr w:type="spellStart"/>
      <w:r w:rsidRPr="00D00E97">
        <w:rPr>
          <w:sz w:val="28"/>
          <w:lang w:val="uk-UA"/>
        </w:rPr>
        <w:t>креативные</w:t>
      </w:r>
      <w:proofErr w:type="spellEnd"/>
      <w:r w:rsidRPr="00D00E97">
        <w:rPr>
          <w:sz w:val="28"/>
          <w:lang w:val="uk-UA"/>
        </w:rPr>
        <w:t xml:space="preserve"> </w:t>
      </w:r>
      <w:proofErr w:type="spellStart"/>
      <w:r w:rsidRPr="00D00E97">
        <w:rPr>
          <w:sz w:val="28"/>
          <w:lang w:val="uk-UA"/>
        </w:rPr>
        <w:t>способности</w:t>
      </w:r>
      <w:proofErr w:type="spellEnd"/>
      <w:r w:rsidRPr="00D00E97">
        <w:rPr>
          <w:sz w:val="28"/>
          <w:lang w:val="uk-UA"/>
        </w:rPr>
        <w:t xml:space="preserve"> для</w:t>
      </w:r>
      <w:r>
        <w:rPr>
          <w:sz w:val="28"/>
          <w:lang w:val="uk-UA"/>
        </w:rPr>
        <w:t xml:space="preserve"> </w:t>
      </w:r>
      <w:proofErr w:type="spellStart"/>
      <w:r w:rsidRPr="00D00E97">
        <w:rPr>
          <w:sz w:val="28"/>
          <w:lang w:val="uk-UA"/>
        </w:rPr>
        <w:t>оригинального</w:t>
      </w:r>
      <w:proofErr w:type="spellEnd"/>
      <w:r w:rsidRPr="00D00E97">
        <w:rPr>
          <w:sz w:val="28"/>
          <w:lang w:val="uk-UA"/>
        </w:rPr>
        <w:t xml:space="preserve"> </w:t>
      </w:r>
      <w:proofErr w:type="spellStart"/>
      <w:r w:rsidRPr="00D00E97">
        <w:rPr>
          <w:sz w:val="28"/>
          <w:lang w:val="uk-UA"/>
        </w:rPr>
        <w:t>решения</w:t>
      </w:r>
      <w:proofErr w:type="spellEnd"/>
      <w:r w:rsidRPr="00D00E97">
        <w:rPr>
          <w:sz w:val="28"/>
          <w:lang w:val="uk-UA"/>
        </w:rPr>
        <w:t xml:space="preserve"> </w:t>
      </w:r>
      <w:proofErr w:type="spellStart"/>
      <w:r w:rsidRPr="00D00E97">
        <w:rPr>
          <w:sz w:val="28"/>
          <w:lang w:val="uk-UA"/>
        </w:rPr>
        <w:t>исследовательских</w:t>
      </w:r>
      <w:proofErr w:type="spellEnd"/>
      <w:r w:rsidRPr="00D00E97">
        <w:rPr>
          <w:sz w:val="28"/>
          <w:lang w:val="uk-UA"/>
        </w:rPr>
        <w:t xml:space="preserve"> задач в </w:t>
      </w:r>
      <w:proofErr w:type="spellStart"/>
      <w:r w:rsidRPr="00D00E97">
        <w:rPr>
          <w:sz w:val="28"/>
          <w:lang w:val="uk-UA"/>
        </w:rPr>
        <w:t>области</w:t>
      </w:r>
      <w:proofErr w:type="spellEnd"/>
      <w:r w:rsidRPr="00D00E97">
        <w:rPr>
          <w:sz w:val="28"/>
          <w:lang w:val="uk-UA"/>
        </w:rPr>
        <w:t xml:space="preserve"> </w:t>
      </w:r>
      <w:proofErr w:type="spellStart"/>
      <w:r w:rsidRPr="00D00E97">
        <w:rPr>
          <w:sz w:val="28"/>
          <w:lang w:val="uk-UA"/>
        </w:rPr>
        <w:t>филологии</w:t>
      </w:r>
      <w:proofErr w:type="spellEnd"/>
      <w:r w:rsidRPr="00D00E97">
        <w:rPr>
          <w:sz w:val="28"/>
          <w:lang w:val="uk-UA"/>
        </w:rPr>
        <w:t>;</w:t>
      </w:r>
    </w:p>
    <w:p w:rsidR="00D00E97" w:rsidRPr="00D00E97" w:rsidRDefault="00D00E97" w:rsidP="00FE596A">
      <w:pPr>
        <w:ind w:left="720"/>
        <w:jc w:val="both"/>
        <w:rPr>
          <w:sz w:val="28"/>
          <w:lang w:val="uk-UA"/>
        </w:rPr>
      </w:pPr>
      <w:r w:rsidRPr="00D00E97">
        <w:rPr>
          <w:sz w:val="28"/>
          <w:lang w:val="uk-UA"/>
        </w:rPr>
        <w:t xml:space="preserve">- </w:t>
      </w:r>
      <w:proofErr w:type="spellStart"/>
      <w:r w:rsidRPr="00D00E97">
        <w:rPr>
          <w:sz w:val="28"/>
          <w:lang w:val="uk-UA"/>
        </w:rPr>
        <w:t>готовности</w:t>
      </w:r>
      <w:proofErr w:type="spellEnd"/>
      <w:r w:rsidRPr="00D00E97">
        <w:rPr>
          <w:sz w:val="28"/>
          <w:lang w:val="uk-UA"/>
        </w:rPr>
        <w:t xml:space="preserve"> </w:t>
      </w:r>
      <w:proofErr w:type="spellStart"/>
      <w:r w:rsidRPr="00D00E97">
        <w:rPr>
          <w:sz w:val="28"/>
          <w:lang w:val="uk-UA"/>
        </w:rPr>
        <w:t>самостоятельно</w:t>
      </w:r>
      <w:proofErr w:type="spellEnd"/>
      <w:r w:rsidRPr="00D00E97">
        <w:rPr>
          <w:sz w:val="28"/>
          <w:lang w:val="uk-UA"/>
        </w:rPr>
        <w:t xml:space="preserve"> </w:t>
      </w:r>
      <w:proofErr w:type="spellStart"/>
      <w:r w:rsidRPr="00D00E97">
        <w:rPr>
          <w:sz w:val="28"/>
          <w:lang w:val="uk-UA"/>
        </w:rPr>
        <w:t>осуществлять</w:t>
      </w:r>
      <w:proofErr w:type="spellEnd"/>
      <w:r w:rsidRPr="00D00E97">
        <w:rPr>
          <w:sz w:val="28"/>
          <w:lang w:val="uk-UA"/>
        </w:rPr>
        <w:t xml:space="preserve"> </w:t>
      </w:r>
      <w:proofErr w:type="spellStart"/>
      <w:r w:rsidRPr="00D00E97">
        <w:rPr>
          <w:sz w:val="28"/>
          <w:lang w:val="uk-UA"/>
        </w:rPr>
        <w:t>научное</w:t>
      </w:r>
      <w:proofErr w:type="spellEnd"/>
      <w:r w:rsidRPr="00D00E97">
        <w:rPr>
          <w:sz w:val="28"/>
          <w:lang w:val="uk-UA"/>
        </w:rPr>
        <w:t xml:space="preserve"> </w:t>
      </w:r>
      <w:proofErr w:type="spellStart"/>
      <w:r w:rsidRPr="00D00E97">
        <w:rPr>
          <w:sz w:val="28"/>
          <w:lang w:val="uk-UA"/>
        </w:rPr>
        <w:t>исследование</w:t>
      </w:r>
      <w:proofErr w:type="spellEnd"/>
      <w:r w:rsidRPr="00D00E97">
        <w:rPr>
          <w:sz w:val="28"/>
          <w:lang w:val="uk-UA"/>
        </w:rPr>
        <w:t xml:space="preserve"> с</w:t>
      </w:r>
      <w:r>
        <w:rPr>
          <w:sz w:val="28"/>
          <w:lang w:val="uk-UA"/>
        </w:rPr>
        <w:t xml:space="preserve"> </w:t>
      </w:r>
      <w:proofErr w:type="spellStart"/>
      <w:r w:rsidRPr="00D00E97">
        <w:rPr>
          <w:sz w:val="28"/>
          <w:lang w:val="uk-UA"/>
        </w:rPr>
        <w:t>использованием</w:t>
      </w:r>
      <w:proofErr w:type="spellEnd"/>
      <w:r w:rsidRPr="00D00E97">
        <w:rPr>
          <w:sz w:val="28"/>
          <w:lang w:val="uk-UA"/>
        </w:rPr>
        <w:t xml:space="preserve"> </w:t>
      </w:r>
      <w:proofErr w:type="spellStart"/>
      <w:r w:rsidRPr="00D00E97">
        <w:rPr>
          <w:sz w:val="28"/>
          <w:lang w:val="uk-UA"/>
        </w:rPr>
        <w:t>современных</w:t>
      </w:r>
      <w:proofErr w:type="spellEnd"/>
      <w:r w:rsidRPr="00D00E97">
        <w:rPr>
          <w:sz w:val="28"/>
          <w:lang w:val="uk-UA"/>
        </w:rPr>
        <w:t xml:space="preserve"> </w:t>
      </w:r>
      <w:proofErr w:type="spellStart"/>
      <w:r w:rsidRPr="00D00E97">
        <w:rPr>
          <w:sz w:val="28"/>
          <w:lang w:val="uk-UA"/>
        </w:rPr>
        <w:t>методов</w:t>
      </w:r>
      <w:proofErr w:type="spellEnd"/>
      <w:r w:rsidRPr="00D00E97">
        <w:rPr>
          <w:sz w:val="28"/>
          <w:lang w:val="uk-UA"/>
        </w:rPr>
        <w:t xml:space="preserve"> </w:t>
      </w:r>
      <w:proofErr w:type="spellStart"/>
      <w:r w:rsidRPr="00D00E97">
        <w:rPr>
          <w:sz w:val="28"/>
          <w:lang w:val="uk-UA"/>
        </w:rPr>
        <w:t>филологической</w:t>
      </w:r>
      <w:proofErr w:type="spellEnd"/>
      <w:r w:rsidRPr="00D00E97">
        <w:rPr>
          <w:sz w:val="28"/>
          <w:lang w:val="uk-UA"/>
        </w:rPr>
        <w:t xml:space="preserve"> науки.</w:t>
      </w:r>
    </w:p>
    <w:p w:rsidR="00FE596A" w:rsidRDefault="00FE596A" w:rsidP="00D00E97">
      <w:pPr>
        <w:jc w:val="both"/>
        <w:rPr>
          <w:sz w:val="28"/>
          <w:lang w:val="uk-UA"/>
        </w:rPr>
      </w:pPr>
    </w:p>
    <w:p w:rsidR="00D00E97" w:rsidRPr="00FE596A" w:rsidRDefault="00D00E97" w:rsidP="0088477B">
      <w:pPr>
        <w:ind w:firstLine="720"/>
        <w:jc w:val="both"/>
        <w:rPr>
          <w:b/>
          <w:sz w:val="28"/>
          <w:lang w:val="uk-UA"/>
        </w:rPr>
      </w:pPr>
      <w:proofErr w:type="spellStart"/>
      <w:r w:rsidRPr="00FE596A">
        <w:rPr>
          <w:b/>
          <w:sz w:val="28"/>
          <w:lang w:val="uk-UA"/>
        </w:rPr>
        <w:t>Основные</w:t>
      </w:r>
      <w:proofErr w:type="spellEnd"/>
      <w:r w:rsidRPr="00FE596A">
        <w:rPr>
          <w:b/>
          <w:sz w:val="28"/>
          <w:lang w:val="uk-UA"/>
        </w:rPr>
        <w:t xml:space="preserve"> </w:t>
      </w:r>
      <w:proofErr w:type="spellStart"/>
      <w:r w:rsidRPr="00FE596A">
        <w:rPr>
          <w:b/>
          <w:sz w:val="28"/>
          <w:lang w:val="uk-UA"/>
        </w:rPr>
        <w:t>требования</w:t>
      </w:r>
      <w:proofErr w:type="spellEnd"/>
      <w:r w:rsidRPr="00FE596A">
        <w:rPr>
          <w:b/>
          <w:sz w:val="28"/>
          <w:lang w:val="uk-UA"/>
        </w:rPr>
        <w:t xml:space="preserve"> к </w:t>
      </w:r>
      <w:proofErr w:type="spellStart"/>
      <w:r w:rsidRPr="00FE596A">
        <w:rPr>
          <w:b/>
          <w:sz w:val="28"/>
          <w:lang w:val="uk-UA"/>
        </w:rPr>
        <w:t>уровню</w:t>
      </w:r>
      <w:proofErr w:type="spellEnd"/>
      <w:r w:rsidRPr="00FE596A">
        <w:rPr>
          <w:b/>
          <w:sz w:val="28"/>
          <w:lang w:val="uk-UA"/>
        </w:rPr>
        <w:t xml:space="preserve"> </w:t>
      </w:r>
      <w:proofErr w:type="spellStart"/>
      <w:r w:rsidRPr="00FE596A">
        <w:rPr>
          <w:b/>
          <w:sz w:val="28"/>
          <w:lang w:val="uk-UA"/>
        </w:rPr>
        <w:t>подготовки</w:t>
      </w:r>
      <w:proofErr w:type="spellEnd"/>
    </w:p>
    <w:p w:rsidR="00FE596A" w:rsidRDefault="00D00E97" w:rsidP="00A9780F">
      <w:pPr>
        <w:jc w:val="both"/>
        <w:rPr>
          <w:sz w:val="28"/>
          <w:lang w:val="uk-UA"/>
        </w:rPr>
      </w:pPr>
      <w:proofErr w:type="spellStart"/>
      <w:r w:rsidRPr="00D00E97">
        <w:rPr>
          <w:sz w:val="28"/>
          <w:lang w:val="uk-UA"/>
        </w:rPr>
        <w:t>Абитуриент</w:t>
      </w:r>
      <w:proofErr w:type="spellEnd"/>
      <w:r w:rsidRPr="00D00E97">
        <w:rPr>
          <w:sz w:val="28"/>
          <w:lang w:val="uk-UA"/>
        </w:rPr>
        <w:t xml:space="preserve"> </w:t>
      </w:r>
      <w:proofErr w:type="spellStart"/>
      <w:r w:rsidRPr="00D00E97">
        <w:rPr>
          <w:sz w:val="28"/>
          <w:lang w:val="uk-UA"/>
        </w:rPr>
        <w:t>должен</w:t>
      </w:r>
      <w:proofErr w:type="spellEnd"/>
      <w:r w:rsidR="00FE596A">
        <w:rPr>
          <w:sz w:val="28"/>
          <w:lang w:val="uk-UA"/>
        </w:rPr>
        <w:t>:</w:t>
      </w:r>
    </w:p>
    <w:p w:rsidR="00D00E97" w:rsidRPr="00D00E97" w:rsidRDefault="00FE596A" w:rsidP="00FE596A">
      <w:pPr>
        <w:ind w:left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 w:rsidR="00D00E97" w:rsidRPr="00D00E97">
        <w:rPr>
          <w:sz w:val="28"/>
          <w:lang w:val="uk-UA"/>
        </w:rPr>
        <w:t xml:space="preserve">знать </w:t>
      </w:r>
      <w:proofErr w:type="spellStart"/>
      <w:r w:rsidR="00D00E97" w:rsidRPr="00D00E97">
        <w:rPr>
          <w:sz w:val="28"/>
          <w:lang w:val="uk-UA"/>
        </w:rPr>
        <w:t>научные</w:t>
      </w:r>
      <w:proofErr w:type="spellEnd"/>
      <w:r w:rsidR="00D00E97" w:rsidRPr="00D00E97">
        <w:rPr>
          <w:sz w:val="28"/>
          <w:lang w:val="uk-UA"/>
        </w:rPr>
        <w:t xml:space="preserve"> </w:t>
      </w:r>
      <w:proofErr w:type="spellStart"/>
      <w:r w:rsidR="00D00E97" w:rsidRPr="00D00E97">
        <w:rPr>
          <w:sz w:val="28"/>
          <w:lang w:val="uk-UA"/>
        </w:rPr>
        <w:t>теории</w:t>
      </w:r>
      <w:proofErr w:type="spellEnd"/>
      <w:r w:rsidR="00D00E97" w:rsidRPr="00D00E97">
        <w:rPr>
          <w:sz w:val="28"/>
          <w:lang w:val="uk-UA"/>
        </w:rPr>
        <w:t xml:space="preserve">, </w:t>
      </w:r>
      <w:proofErr w:type="spellStart"/>
      <w:r w:rsidR="00D00E97" w:rsidRPr="00D00E97">
        <w:rPr>
          <w:sz w:val="28"/>
          <w:lang w:val="uk-UA"/>
        </w:rPr>
        <w:t>концепции</w:t>
      </w:r>
      <w:proofErr w:type="spellEnd"/>
      <w:r w:rsidR="00D00E97" w:rsidRPr="00D00E97">
        <w:rPr>
          <w:sz w:val="28"/>
          <w:lang w:val="uk-UA"/>
        </w:rPr>
        <w:t xml:space="preserve"> в </w:t>
      </w:r>
      <w:proofErr w:type="spellStart"/>
      <w:r w:rsidR="00D00E97" w:rsidRPr="00D00E97">
        <w:rPr>
          <w:sz w:val="28"/>
          <w:lang w:val="uk-UA"/>
        </w:rPr>
        <w:t>избранной</w:t>
      </w:r>
      <w:proofErr w:type="spellEnd"/>
      <w:r w:rsidR="00D00E97" w:rsidRPr="00D00E97">
        <w:rPr>
          <w:sz w:val="28"/>
          <w:lang w:val="uk-UA"/>
        </w:rPr>
        <w:t xml:space="preserve"> </w:t>
      </w:r>
      <w:proofErr w:type="spellStart"/>
      <w:r w:rsidR="00D00E97" w:rsidRPr="00D00E97">
        <w:rPr>
          <w:sz w:val="28"/>
          <w:lang w:val="uk-UA"/>
        </w:rPr>
        <w:t>области</w:t>
      </w:r>
      <w:proofErr w:type="spellEnd"/>
      <w:r>
        <w:rPr>
          <w:sz w:val="28"/>
          <w:lang w:val="uk-UA"/>
        </w:rPr>
        <w:t xml:space="preserve"> </w:t>
      </w:r>
      <w:proofErr w:type="spellStart"/>
      <w:r w:rsidR="00D00E97" w:rsidRPr="00D00E97">
        <w:rPr>
          <w:sz w:val="28"/>
          <w:lang w:val="uk-UA"/>
        </w:rPr>
        <w:t>литературоведческих</w:t>
      </w:r>
      <w:proofErr w:type="spellEnd"/>
      <w:r w:rsidR="00D00E97" w:rsidRPr="00D00E97">
        <w:rPr>
          <w:sz w:val="28"/>
          <w:lang w:val="uk-UA"/>
        </w:rPr>
        <w:t xml:space="preserve"> </w:t>
      </w:r>
      <w:proofErr w:type="spellStart"/>
      <w:r w:rsidR="00D00E97" w:rsidRPr="00D00E97">
        <w:rPr>
          <w:sz w:val="28"/>
          <w:lang w:val="uk-UA"/>
        </w:rPr>
        <w:t>исследований</w:t>
      </w:r>
      <w:proofErr w:type="spellEnd"/>
      <w:r w:rsidR="00D00E97" w:rsidRPr="00D00E97">
        <w:rPr>
          <w:sz w:val="28"/>
          <w:lang w:val="uk-UA"/>
        </w:rPr>
        <w:t>;</w:t>
      </w:r>
    </w:p>
    <w:p w:rsidR="00D00E97" w:rsidRPr="00D00E97" w:rsidRDefault="00FE596A" w:rsidP="00FE596A">
      <w:pPr>
        <w:ind w:left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proofErr w:type="spellStart"/>
      <w:r w:rsidR="00D00E97" w:rsidRPr="00D00E97">
        <w:rPr>
          <w:sz w:val="28"/>
          <w:lang w:val="uk-UA"/>
        </w:rPr>
        <w:t>иметь</w:t>
      </w:r>
      <w:proofErr w:type="spellEnd"/>
      <w:r w:rsidR="00D00E97" w:rsidRPr="00D00E97">
        <w:rPr>
          <w:sz w:val="28"/>
          <w:lang w:val="uk-UA"/>
        </w:rPr>
        <w:t xml:space="preserve"> </w:t>
      </w:r>
      <w:proofErr w:type="spellStart"/>
      <w:r w:rsidR="00D00E97" w:rsidRPr="00D00E97">
        <w:rPr>
          <w:sz w:val="28"/>
          <w:lang w:val="uk-UA"/>
        </w:rPr>
        <w:t>представление</w:t>
      </w:r>
      <w:proofErr w:type="spellEnd"/>
      <w:r w:rsidR="00D00E97" w:rsidRPr="00D00E97">
        <w:rPr>
          <w:sz w:val="28"/>
          <w:lang w:val="uk-UA"/>
        </w:rPr>
        <w:t xml:space="preserve"> о </w:t>
      </w:r>
      <w:proofErr w:type="spellStart"/>
      <w:r w:rsidR="00D00E97" w:rsidRPr="00D00E97">
        <w:rPr>
          <w:sz w:val="28"/>
          <w:lang w:val="uk-UA"/>
        </w:rPr>
        <w:t>состоянии</w:t>
      </w:r>
      <w:proofErr w:type="spellEnd"/>
      <w:r w:rsidR="00D00E97" w:rsidRPr="00D00E97">
        <w:rPr>
          <w:sz w:val="28"/>
          <w:lang w:val="uk-UA"/>
        </w:rPr>
        <w:t xml:space="preserve"> </w:t>
      </w:r>
      <w:proofErr w:type="spellStart"/>
      <w:r w:rsidR="00D00E97" w:rsidRPr="00D00E97">
        <w:rPr>
          <w:sz w:val="28"/>
          <w:lang w:val="uk-UA"/>
        </w:rPr>
        <w:t>научных</w:t>
      </w:r>
      <w:proofErr w:type="spellEnd"/>
      <w:r w:rsidR="00D00E97" w:rsidRPr="00D00E97">
        <w:rPr>
          <w:sz w:val="28"/>
          <w:lang w:val="uk-UA"/>
        </w:rPr>
        <w:t xml:space="preserve"> </w:t>
      </w:r>
      <w:proofErr w:type="spellStart"/>
      <w:r w:rsidR="00D00E97" w:rsidRPr="00D00E97">
        <w:rPr>
          <w:sz w:val="28"/>
          <w:lang w:val="uk-UA"/>
        </w:rPr>
        <w:t>исследований</w:t>
      </w:r>
      <w:proofErr w:type="spellEnd"/>
      <w:r w:rsidR="00D00E97" w:rsidRPr="00D00E97">
        <w:rPr>
          <w:sz w:val="28"/>
          <w:lang w:val="uk-UA"/>
        </w:rPr>
        <w:t xml:space="preserve"> в </w:t>
      </w:r>
      <w:proofErr w:type="spellStart"/>
      <w:r w:rsidR="00D00E97" w:rsidRPr="00D00E97">
        <w:rPr>
          <w:sz w:val="28"/>
          <w:lang w:val="uk-UA"/>
        </w:rPr>
        <w:t>избранной</w:t>
      </w:r>
      <w:proofErr w:type="spellEnd"/>
      <w:r w:rsidR="00D00E97" w:rsidRPr="00D00E97">
        <w:rPr>
          <w:sz w:val="28"/>
          <w:lang w:val="uk-UA"/>
        </w:rPr>
        <w:t xml:space="preserve"> </w:t>
      </w:r>
      <w:proofErr w:type="spellStart"/>
      <w:r w:rsidR="00D00E97" w:rsidRPr="00D00E97">
        <w:rPr>
          <w:sz w:val="28"/>
          <w:lang w:val="uk-UA"/>
        </w:rPr>
        <w:t>области</w:t>
      </w:r>
      <w:proofErr w:type="spellEnd"/>
      <w:r>
        <w:rPr>
          <w:sz w:val="28"/>
          <w:lang w:val="uk-UA"/>
        </w:rPr>
        <w:t xml:space="preserve"> </w:t>
      </w:r>
      <w:proofErr w:type="spellStart"/>
      <w:r w:rsidR="00D00E97" w:rsidRPr="00D00E97">
        <w:rPr>
          <w:sz w:val="28"/>
          <w:lang w:val="uk-UA"/>
        </w:rPr>
        <w:t>литературоведческих</w:t>
      </w:r>
      <w:proofErr w:type="spellEnd"/>
      <w:r w:rsidR="00D00E97" w:rsidRPr="00D00E97">
        <w:rPr>
          <w:sz w:val="28"/>
          <w:lang w:val="uk-UA"/>
        </w:rPr>
        <w:t xml:space="preserve"> </w:t>
      </w:r>
      <w:proofErr w:type="spellStart"/>
      <w:r w:rsidR="00D00E97" w:rsidRPr="00D00E97">
        <w:rPr>
          <w:sz w:val="28"/>
          <w:lang w:val="uk-UA"/>
        </w:rPr>
        <w:t>исследований</w:t>
      </w:r>
      <w:proofErr w:type="spellEnd"/>
      <w:r w:rsidR="00D00E97" w:rsidRPr="00D00E97">
        <w:rPr>
          <w:sz w:val="28"/>
          <w:lang w:val="uk-UA"/>
        </w:rPr>
        <w:t>;</w:t>
      </w:r>
    </w:p>
    <w:p w:rsidR="00D00E97" w:rsidRPr="00D00E97" w:rsidRDefault="00FE596A" w:rsidP="00FE596A">
      <w:pPr>
        <w:ind w:left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proofErr w:type="spellStart"/>
      <w:r w:rsidR="00D00E97" w:rsidRPr="00D00E97">
        <w:rPr>
          <w:sz w:val="28"/>
          <w:lang w:val="uk-UA"/>
        </w:rPr>
        <w:t>владеть</w:t>
      </w:r>
      <w:proofErr w:type="spellEnd"/>
      <w:r w:rsidR="00D00E97" w:rsidRPr="00D00E97">
        <w:rPr>
          <w:sz w:val="28"/>
          <w:lang w:val="uk-UA"/>
        </w:rPr>
        <w:t xml:space="preserve"> </w:t>
      </w:r>
      <w:proofErr w:type="spellStart"/>
      <w:r w:rsidR="00D00E97" w:rsidRPr="00D00E97">
        <w:rPr>
          <w:sz w:val="28"/>
          <w:lang w:val="uk-UA"/>
        </w:rPr>
        <w:t>навыками</w:t>
      </w:r>
      <w:proofErr w:type="spellEnd"/>
      <w:r w:rsidR="00D00E97" w:rsidRPr="00D00E97">
        <w:rPr>
          <w:sz w:val="28"/>
          <w:lang w:val="uk-UA"/>
        </w:rPr>
        <w:t xml:space="preserve"> </w:t>
      </w:r>
      <w:proofErr w:type="spellStart"/>
      <w:r w:rsidR="00D00E97" w:rsidRPr="00D00E97">
        <w:rPr>
          <w:sz w:val="28"/>
          <w:lang w:val="uk-UA"/>
        </w:rPr>
        <w:t>выявления</w:t>
      </w:r>
      <w:proofErr w:type="spellEnd"/>
      <w:r w:rsidR="00D00E97" w:rsidRPr="00D00E97">
        <w:rPr>
          <w:sz w:val="28"/>
          <w:lang w:val="uk-UA"/>
        </w:rPr>
        <w:t xml:space="preserve"> </w:t>
      </w:r>
      <w:proofErr w:type="spellStart"/>
      <w:r w:rsidR="00D00E97" w:rsidRPr="00D00E97">
        <w:rPr>
          <w:sz w:val="28"/>
          <w:lang w:val="uk-UA"/>
        </w:rPr>
        <w:t>актуальных</w:t>
      </w:r>
      <w:proofErr w:type="spellEnd"/>
      <w:r w:rsidR="00D00E97" w:rsidRPr="00D00E97">
        <w:rPr>
          <w:sz w:val="28"/>
          <w:lang w:val="uk-UA"/>
        </w:rPr>
        <w:t xml:space="preserve"> проблем в </w:t>
      </w:r>
      <w:proofErr w:type="spellStart"/>
      <w:r w:rsidR="00D00E97" w:rsidRPr="00D00E97">
        <w:rPr>
          <w:sz w:val="28"/>
          <w:lang w:val="uk-UA"/>
        </w:rPr>
        <w:t>избранной</w:t>
      </w:r>
      <w:proofErr w:type="spellEnd"/>
      <w:r w:rsidR="00D00E97" w:rsidRPr="00D00E97">
        <w:rPr>
          <w:sz w:val="28"/>
          <w:lang w:val="uk-UA"/>
        </w:rPr>
        <w:t xml:space="preserve"> </w:t>
      </w:r>
      <w:proofErr w:type="spellStart"/>
      <w:r w:rsidR="00D00E97" w:rsidRPr="00D00E97">
        <w:rPr>
          <w:sz w:val="28"/>
          <w:lang w:val="uk-UA"/>
        </w:rPr>
        <w:t>области</w:t>
      </w:r>
      <w:proofErr w:type="spellEnd"/>
      <w:r>
        <w:rPr>
          <w:sz w:val="28"/>
          <w:lang w:val="uk-UA"/>
        </w:rPr>
        <w:t xml:space="preserve"> </w:t>
      </w:r>
      <w:proofErr w:type="spellStart"/>
      <w:r w:rsidR="00D00E97" w:rsidRPr="00D00E97">
        <w:rPr>
          <w:sz w:val="28"/>
          <w:lang w:val="uk-UA"/>
        </w:rPr>
        <w:t>литературоведческих</w:t>
      </w:r>
      <w:proofErr w:type="spellEnd"/>
      <w:r w:rsidR="00D00E97" w:rsidRPr="00D00E97">
        <w:rPr>
          <w:sz w:val="28"/>
          <w:lang w:val="uk-UA"/>
        </w:rPr>
        <w:t xml:space="preserve"> </w:t>
      </w:r>
      <w:proofErr w:type="spellStart"/>
      <w:r w:rsidR="00D00E97" w:rsidRPr="00D00E97">
        <w:rPr>
          <w:sz w:val="28"/>
          <w:lang w:val="uk-UA"/>
        </w:rPr>
        <w:t>исследований</w:t>
      </w:r>
      <w:proofErr w:type="spellEnd"/>
      <w:r w:rsidR="00D00E97" w:rsidRPr="00D00E97">
        <w:rPr>
          <w:sz w:val="28"/>
          <w:lang w:val="uk-UA"/>
        </w:rPr>
        <w:t xml:space="preserve">, а </w:t>
      </w:r>
      <w:proofErr w:type="spellStart"/>
      <w:r w:rsidR="00D00E97" w:rsidRPr="00D00E97">
        <w:rPr>
          <w:sz w:val="28"/>
          <w:lang w:val="uk-UA"/>
        </w:rPr>
        <w:t>также</w:t>
      </w:r>
      <w:proofErr w:type="spellEnd"/>
      <w:r w:rsidR="00D00E97" w:rsidRPr="00D00E97">
        <w:rPr>
          <w:sz w:val="28"/>
          <w:lang w:val="uk-UA"/>
        </w:rPr>
        <w:t xml:space="preserve"> </w:t>
      </w:r>
      <w:proofErr w:type="spellStart"/>
      <w:r w:rsidR="00D00E97" w:rsidRPr="00D00E97">
        <w:rPr>
          <w:sz w:val="28"/>
          <w:lang w:val="uk-UA"/>
        </w:rPr>
        <w:t>навыками</w:t>
      </w:r>
      <w:proofErr w:type="spellEnd"/>
      <w:r w:rsidR="00D00E97" w:rsidRPr="00D00E97">
        <w:rPr>
          <w:sz w:val="28"/>
          <w:lang w:val="uk-UA"/>
        </w:rPr>
        <w:t xml:space="preserve"> </w:t>
      </w:r>
      <w:proofErr w:type="spellStart"/>
      <w:r w:rsidR="00D00E97" w:rsidRPr="00D00E97">
        <w:rPr>
          <w:sz w:val="28"/>
          <w:lang w:val="uk-UA"/>
        </w:rPr>
        <w:t>анализа</w:t>
      </w:r>
      <w:proofErr w:type="spellEnd"/>
      <w:r w:rsidR="00D00E97" w:rsidRPr="00D00E97">
        <w:rPr>
          <w:sz w:val="28"/>
          <w:lang w:val="uk-UA"/>
        </w:rPr>
        <w:t xml:space="preserve"> </w:t>
      </w:r>
      <w:proofErr w:type="spellStart"/>
      <w:r w:rsidR="00D00E97" w:rsidRPr="00D00E97">
        <w:rPr>
          <w:sz w:val="28"/>
          <w:lang w:val="uk-UA"/>
        </w:rPr>
        <w:t>результатов</w:t>
      </w:r>
      <w:proofErr w:type="spellEnd"/>
      <w:r w:rsidR="00D00E97" w:rsidRPr="00D00E97">
        <w:rPr>
          <w:sz w:val="28"/>
          <w:lang w:val="uk-UA"/>
        </w:rPr>
        <w:t xml:space="preserve"> </w:t>
      </w:r>
      <w:proofErr w:type="spellStart"/>
      <w:r w:rsidR="00D00E97" w:rsidRPr="00D00E97">
        <w:rPr>
          <w:sz w:val="28"/>
          <w:lang w:val="uk-UA"/>
        </w:rPr>
        <w:t>научных</w:t>
      </w:r>
      <w:proofErr w:type="spellEnd"/>
      <w:r>
        <w:rPr>
          <w:sz w:val="28"/>
          <w:lang w:val="uk-UA"/>
        </w:rPr>
        <w:t xml:space="preserve"> </w:t>
      </w:r>
      <w:proofErr w:type="spellStart"/>
      <w:r w:rsidR="00D00E97" w:rsidRPr="00D00E97">
        <w:rPr>
          <w:sz w:val="28"/>
          <w:lang w:val="uk-UA"/>
        </w:rPr>
        <w:t>исследований</w:t>
      </w:r>
      <w:proofErr w:type="spellEnd"/>
      <w:r w:rsidR="00D00E97" w:rsidRPr="00D00E97">
        <w:rPr>
          <w:sz w:val="28"/>
          <w:lang w:val="uk-UA"/>
        </w:rPr>
        <w:t>.</w:t>
      </w:r>
    </w:p>
    <w:p w:rsidR="00FE596A" w:rsidRDefault="00FE596A" w:rsidP="00FE596A">
      <w:pPr>
        <w:jc w:val="both"/>
        <w:rPr>
          <w:sz w:val="28"/>
          <w:lang w:val="uk-UA"/>
        </w:rPr>
      </w:pPr>
    </w:p>
    <w:p w:rsidR="00D00E97" w:rsidRPr="001E127B" w:rsidRDefault="00D00E97" w:rsidP="0088477B">
      <w:pPr>
        <w:ind w:firstLine="720"/>
        <w:jc w:val="both"/>
        <w:rPr>
          <w:b/>
          <w:sz w:val="28"/>
          <w:lang w:val="uk-UA"/>
        </w:rPr>
      </w:pPr>
      <w:r w:rsidRPr="001E127B">
        <w:rPr>
          <w:b/>
          <w:sz w:val="28"/>
          <w:lang w:val="uk-UA"/>
        </w:rPr>
        <w:t xml:space="preserve">Порядок </w:t>
      </w:r>
      <w:proofErr w:type="spellStart"/>
      <w:r w:rsidRPr="001E127B">
        <w:rPr>
          <w:b/>
          <w:sz w:val="28"/>
          <w:lang w:val="uk-UA"/>
        </w:rPr>
        <w:t>проведения</w:t>
      </w:r>
      <w:proofErr w:type="spellEnd"/>
      <w:r w:rsidRPr="001E127B">
        <w:rPr>
          <w:b/>
          <w:sz w:val="28"/>
          <w:lang w:val="uk-UA"/>
        </w:rPr>
        <w:t xml:space="preserve"> </w:t>
      </w:r>
      <w:proofErr w:type="spellStart"/>
      <w:r w:rsidRPr="001E127B">
        <w:rPr>
          <w:b/>
          <w:sz w:val="28"/>
          <w:lang w:val="uk-UA"/>
        </w:rPr>
        <w:t>вступительного</w:t>
      </w:r>
      <w:proofErr w:type="spellEnd"/>
      <w:r w:rsidRPr="001E127B">
        <w:rPr>
          <w:b/>
          <w:sz w:val="28"/>
          <w:lang w:val="uk-UA"/>
        </w:rPr>
        <w:t xml:space="preserve"> </w:t>
      </w:r>
      <w:proofErr w:type="spellStart"/>
      <w:r w:rsidRPr="001E127B">
        <w:rPr>
          <w:b/>
          <w:sz w:val="28"/>
          <w:lang w:val="uk-UA"/>
        </w:rPr>
        <w:t>испытания</w:t>
      </w:r>
      <w:proofErr w:type="spellEnd"/>
    </w:p>
    <w:p w:rsidR="00D00E97" w:rsidRPr="00D00E97" w:rsidRDefault="00D00E97" w:rsidP="0088477B">
      <w:pPr>
        <w:suppressAutoHyphens/>
        <w:ind w:firstLine="720"/>
        <w:jc w:val="both"/>
        <w:rPr>
          <w:sz w:val="28"/>
          <w:lang w:val="uk-UA"/>
        </w:rPr>
      </w:pPr>
      <w:proofErr w:type="spellStart"/>
      <w:r w:rsidRPr="00D00E97">
        <w:rPr>
          <w:sz w:val="28"/>
          <w:lang w:val="uk-UA"/>
        </w:rPr>
        <w:t>Вступительное</w:t>
      </w:r>
      <w:proofErr w:type="spellEnd"/>
      <w:r w:rsidRPr="00D00E97">
        <w:rPr>
          <w:sz w:val="28"/>
          <w:lang w:val="uk-UA"/>
        </w:rPr>
        <w:t xml:space="preserve"> </w:t>
      </w:r>
      <w:proofErr w:type="spellStart"/>
      <w:r w:rsidRPr="00D00E97">
        <w:rPr>
          <w:sz w:val="28"/>
          <w:lang w:val="uk-UA"/>
        </w:rPr>
        <w:t>испытание</w:t>
      </w:r>
      <w:proofErr w:type="spellEnd"/>
      <w:r w:rsidRPr="00D00E97">
        <w:rPr>
          <w:sz w:val="28"/>
          <w:lang w:val="uk-UA"/>
        </w:rPr>
        <w:t xml:space="preserve"> </w:t>
      </w:r>
      <w:proofErr w:type="spellStart"/>
      <w:r w:rsidRPr="00D00E97">
        <w:rPr>
          <w:sz w:val="28"/>
          <w:lang w:val="uk-UA"/>
        </w:rPr>
        <w:t>проводится</w:t>
      </w:r>
      <w:proofErr w:type="spellEnd"/>
      <w:r w:rsidRPr="00D00E97">
        <w:rPr>
          <w:sz w:val="28"/>
          <w:lang w:val="uk-UA"/>
        </w:rPr>
        <w:t xml:space="preserve"> в </w:t>
      </w:r>
      <w:proofErr w:type="spellStart"/>
      <w:r w:rsidRPr="00D00E97">
        <w:rPr>
          <w:sz w:val="28"/>
          <w:lang w:val="uk-UA"/>
        </w:rPr>
        <w:t>форме</w:t>
      </w:r>
      <w:proofErr w:type="spellEnd"/>
      <w:r w:rsidR="00FE596A">
        <w:rPr>
          <w:sz w:val="28"/>
          <w:lang w:val="uk-UA"/>
        </w:rPr>
        <w:t xml:space="preserve"> </w:t>
      </w:r>
      <w:proofErr w:type="spellStart"/>
      <w:r w:rsidR="00FE596A">
        <w:rPr>
          <w:sz w:val="28"/>
          <w:lang w:val="uk-UA"/>
        </w:rPr>
        <w:t>устного</w:t>
      </w:r>
      <w:proofErr w:type="spellEnd"/>
      <w:r w:rsidRPr="00D00E97">
        <w:rPr>
          <w:sz w:val="28"/>
          <w:lang w:val="uk-UA"/>
        </w:rPr>
        <w:t xml:space="preserve"> </w:t>
      </w:r>
      <w:proofErr w:type="spellStart"/>
      <w:r w:rsidRPr="00D00E97">
        <w:rPr>
          <w:sz w:val="28"/>
          <w:lang w:val="uk-UA"/>
        </w:rPr>
        <w:t>экзамена</w:t>
      </w:r>
      <w:proofErr w:type="spellEnd"/>
      <w:r w:rsidRPr="00D00E97">
        <w:rPr>
          <w:sz w:val="28"/>
          <w:lang w:val="uk-UA"/>
        </w:rPr>
        <w:t xml:space="preserve"> на </w:t>
      </w:r>
      <w:proofErr w:type="spellStart"/>
      <w:r w:rsidRPr="00D00E97">
        <w:rPr>
          <w:sz w:val="28"/>
          <w:lang w:val="uk-UA"/>
        </w:rPr>
        <w:t>основе</w:t>
      </w:r>
      <w:proofErr w:type="spellEnd"/>
      <w:r w:rsidRPr="00D00E97">
        <w:rPr>
          <w:sz w:val="28"/>
          <w:lang w:val="uk-UA"/>
        </w:rPr>
        <w:t xml:space="preserve"> </w:t>
      </w:r>
      <w:proofErr w:type="spellStart"/>
      <w:r w:rsidRPr="00D00E97">
        <w:rPr>
          <w:sz w:val="28"/>
          <w:lang w:val="uk-UA"/>
        </w:rPr>
        <w:t>билетов</w:t>
      </w:r>
      <w:proofErr w:type="spellEnd"/>
      <w:r w:rsidRPr="00D00E97">
        <w:rPr>
          <w:sz w:val="28"/>
          <w:lang w:val="uk-UA"/>
        </w:rPr>
        <w:t>. В</w:t>
      </w:r>
      <w:r w:rsidR="00FE596A">
        <w:rPr>
          <w:sz w:val="28"/>
          <w:lang w:val="uk-UA"/>
        </w:rPr>
        <w:t xml:space="preserve"> </w:t>
      </w:r>
      <w:proofErr w:type="spellStart"/>
      <w:r w:rsidRPr="00D00E97">
        <w:rPr>
          <w:sz w:val="28"/>
          <w:lang w:val="uk-UA"/>
        </w:rPr>
        <w:t>каждом</w:t>
      </w:r>
      <w:proofErr w:type="spellEnd"/>
      <w:r w:rsidRPr="00D00E97">
        <w:rPr>
          <w:sz w:val="28"/>
          <w:lang w:val="uk-UA"/>
        </w:rPr>
        <w:t xml:space="preserve"> </w:t>
      </w:r>
      <w:proofErr w:type="spellStart"/>
      <w:r w:rsidRPr="00D00E97">
        <w:rPr>
          <w:sz w:val="28"/>
          <w:lang w:val="uk-UA"/>
        </w:rPr>
        <w:t>экзаменационном</w:t>
      </w:r>
      <w:proofErr w:type="spellEnd"/>
      <w:r w:rsidRPr="00D00E97">
        <w:rPr>
          <w:sz w:val="28"/>
          <w:lang w:val="uk-UA"/>
        </w:rPr>
        <w:t xml:space="preserve"> </w:t>
      </w:r>
      <w:proofErr w:type="spellStart"/>
      <w:r w:rsidRPr="00D00E97">
        <w:rPr>
          <w:sz w:val="28"/>
          <w:lang w:val="uk-UA"/>
        </w:rPr>
        <w:t>билете</w:t>
      </w:r>
      <w:proofErr w:type="spellEnd"/>
      <w:r w:rsidRPr="00D00E97">
        <w:rPr>
          <w:sz w:val="28"/>
          <w:lang w:val="uk-UA"/>
        </w:rPr>
        <w:t xml:space="preserve"> по 2 </w:t>
      </w:r>
      <w:proofErr w:type="spellStart"/>
      <w:r w:rsidRPr="00D00E97">
        <w:rPr>
          <w:sz w:val="28"/>
          <w:lang w:val="uk-UA"/>
        </w:rPr>
        <w:t>вопроса</w:t>
      </w:r>
      <w:proofErr w:type="spellEnd"/>
      <w:r w:rsidR="00FE596A">
        <w:rPr>
          <w:sz w:val="28"/>
          <w:lang w:val="uk-UA"/>
        </w:rPr>
        <w:t xml:space="preserve"> по курсу </w:t>
      </w:r>
      <w:proofErr w:type="spellStart"/>
      <w:r w:rsidR="00FE596A">
        <w:rPr>
          <w:sz w:val="28"/>
          <w:lang w:val="uk-UA"/>
        </w:rPr>
        <w:t>мировой</w:t>
      </w:r>
      <w:proofErr w:type="spellEnd"/>
      <w:r w:rsidR="00FE596A">
        <w:rPr>
          <w:sz w:val="28"/>
          <w:lang w:val="uk-UA"/>
        </w:rPr>
        <w:t xml:space="preserve"> </w:t>
      </w:r>
      <w:proofErr w:type="spellStart"/>
      <w:r w:rsidR="00FE596A">
        <w:rPr>
          <w:sz w:val="28"/>
          <w:lang w:val="uk-UA"/>
        </w:rPr>
        <w:t>литературы</w:t>
      </w:r>
      <w:proofErr w:type="spellEnd"/>
      <w:r w:rsidR="00FE596A">
        <w:rPr>
          <w:sz w:val="28"/>
          <w:lang w:val="uk-UA"/>
        </w:rPr>
        <w:t xml:space="preserve"> и 1 </w:t>
      </w:r>
      <w:proofErr w:type="spellStart"/>
      <w:r w:rsidR="00FE596A">
        <w:rPr>
          <w:sz w:val="28"/>
          <w:lang w:val="uk-UA"/>
        </w:rPr>
        <w:t>вопрос</w:t>
      </w:r>
      <w:proofErr w:type="spellEnd"/>
      <w:r w:rsidR="00FE596A">
        <w:rPr>
          <w:sz w:val="28"/>
          <w:lang w:val="uk-UA"/>
        </w:rPr>
        <w:t xml:space="preserve"> – </w:t>
      </w:r>
      <w:proofErr w:type="spellStart"/>
      <w:r w:rsidR="00FE596A" w:rsidRPr="00013027">
        <w:rPr>
          <w:bCs/>
          <w:sz w:val="28"/>
          <w:szCs w:val="28"/>
          <w:lang w:val="uk-UA"/>
        </w:rPr>
        <w:t>беседа</w:t>
      </w:r>
      <w:proofErr w:type="spellEnd"/>
      <w:r w:rsidR="00FE596A" w:rsidRPr="00013027">
        <w:rPr>
          <w:bCs/>
          <w:sz w:val="28"/>
          <w:szCs w:val="28"/>
          <w:lang w:val="uk-UA"/>
        </w:rPr>
        <w:t xml:space="preserve"> по </w:t>
      </w:r>
      <w:proofErr w:type="spellStart"/>
      <w:r w:rsidR="00FE596A" w:rsidRPr="00013027">
        <w:rPr>
          <w:bCs/>
          <w:sz w:val="28"/>
          <w:szCs w:val="28"/>
          <w:lang w:val="uk-UA"/>
        </w:rPr>
        <w:t>материалам</w:t>
      </w:r>
      <w:proofErr w:type="spellEnd"/>
      <w:r w:rsidR="00FE596A" w:rsidRPr="00013027">
        <w:rPr>
          <w:bCs/>
          <w:sz w:val="28"/>
          <w:szCs w:val="28"/>
          <w:lang w:val="uk-UA"/>
        </w:rPr>
        <w:t xml:space="preserve"> </w:t>
      </w:r>
      <w:proofErr w:type="spellStart"/>
      <w:r w:rsidR="00FE596A" w:rsidRPr="00013027">
        <w:rPr>
          <w:bCs/>
          <w:sz w:val="28"/>
          <w:szCs w:val="28"/>
          <w:lang w:val="uk-UA"/>
        </w:rPr>
        <w:t>вступительного</w:t>
      </w:r>
      <w:proofErr w:type="spellEnd"/>
      <w:r w:rsidR="00FE596A" w:rsidRPr="00013027">
        <w:rPr>
          <w:bCs/>
          <w:sz w:val="28"/>
          <w:szCs w:val="28"/>
          <w:lang w:val="uk-UA"/>
        </w:rPr>
        <w:t xml:space="preserve"> </w:t>
      </w:r>
      <w:proofErr w:type="spellStart"/>
      <w:r w:rsidR="00FE596A" w:rsidRPr="00013027">
        <w:rPr>
          <w:bCs/>
          <w:sz w:val="28"/>
          <w:szCs w:val="28"/>
          <w:lang w:val="uk-UA"/>
        </w:rPr>
        <w:t>реферата</w:t>
      </w:r>
      <w:proofErr w:type="spellEnd"/>
      <w:r w:rsidR="00FE596A" w:rsidRPr="00013027">
        <w:rPr>
          <w:bCs/>
          <w:sz w:val="28"/>
          <w:szCs w:val="28"/>
          <w:lang w:val="uk-UA"/>
        </w:rPr>
        <w:t>.</w:t>
      </w:r>
      <w:r w:rsidR="00FE596A" w:rsidRPr="00FE596A">
        <w:rPr>
          <w:bCs/>
          <w:sz w:val="28"/>
          <w:szCs w:val="28"/>
          <w:lang w:val="uk-UA"/>
        </w:rPr>
        <w:t xml:space="preserve"> </w:t>
      </w:r>
      <w:proofErr w:type="spellStart"/>
      <w:r w:rsidRPr="00D00E97">
        <w:rPr>
          <w:sz w:val="28"/>
          <w:lang w:val="uk-UA"/>
        </w:rPr>
        <w:t>Подготовка</w:t>
      </w:r>
      <w:proofErr w:type="spellEnd"/>
      <w:r w:rsidRPr="00D00E97">
        <w:rPr>
          <w:sz w:val="28"/>
          <w:lang w:val="uk-UA"/>
        </w:rPr>
        <w:t xml:space="preserve"> к </w:t>
      </w:r>
      <w:proofErr w:type="spellStart"/>
      <w:r w:rsidRPr="00D00E97">
        <w:rPr>
          <w:sz w:val="28"/>
          <w:lang w:val="uk-UA"/>
        </w:rPr>
        <w:t>ответу</w:t>
      </w:r>
      <w:proofErr w:type="spellEnd"/>
      <w:r w:rsidRPr="00D00E97">
        <w:rPr>
          <w:sz w:val="28"/>
          <w:lang w:val="uk-UA"/>
        </w:rPr>
        <w:t xml:space="preserve"> </w:t>
      </w:r>
      <w:proofErr w:type="spellStart"/>
      <w:r w:rsidRPr="00D00E97">
        <w:rPr>
          <w:sz w:val="28"/>
          <w:lang w:val="uk-UA"/>
        </w:rPr>
        <w:t>составляет</w:t>
      </w:r>
      <w:proofErr w:type="spellEnd"/>
      <w:r w:rsidRPr="00D00E97">
        <w:rPr>
          <w:sz w:val="28"/>
          <w:lang w:val="uk-UA"/>
        </w:rPr>
        <w:t xml:space="preserve"> 1</w:t>
      </w:r>
      <w:r w:rsidR="00FE596A">
        <w:rPr>
          <w:sz w:val="28"/>
          <w:lang w:val="uk-UA"/>
        </w:rPr>
        <w:t xml:space="preserve"> </w:t>
      </w:r>
      <w:proofErr w:type="spellStart"/>
      <w:r w:rsidRPr="00D00E97">
        <w:rPr>
          <w:sz w:val="28"/>
          <w:lang w:val="uk-UA"/>
        </w:rPr>
        <w:t>академический</w:t>
      </w:r>
      <w:proofErr w:type="spellEnd"/>
      <w:r w:rsidRPr="00D00E97">
        <w:rPr>
          <w:sz w:val="28"/>
          <w:lang w:val="uk-UA"/>
        </w:rPr>
        <w:t xml:space="preserve"> час (</w:t>
      </w:r>
      <w:r w:rsidR="00FE596A">
        <w:rPr>
          <w:sz w:val="28"/>
          <w:lang w:val="uk-UA"/>
        </w:rPr>
        <w:t>45</w:t>
      </w:r>
      <w:r w:rsidRPr="00D00E97">
        <w:rPr>
          <w:sz w:val="28"/>
          <w:lang w:val="uk-UA"/>
        </w:rPr>
        <w:t xml:space="preserve"> </w:t>
      </w:r>
      <w:proofErr w:type="spellStart"/>
      <w:r w:rsidRPr="00D00E97">
        <w:rPr>
          <w:sz w:val="28"/>
          <w:lang w:val="uk-UA"/>
        </w:rPr>
        <w:t>минут</w:t>
      </w:r>
      <w:proofErr w:type="spellEnd"/>
      <w:r w:rsidRPr="00D00E97">
        <w:rPr>
          <w:sz w:val="28"/>
          <w:lang w:val="uk-UA"/>
        </w:rPr>
        <w:t xml:space="preserve">) без </w:t>
      </w:r>
      <w:proofErr w:type="spellStart"/>
      <w:r w:rsidRPr="00D00E97">
        <w:rPr>
          <w:sz w:val="28"/>
          <w:lang w:val="uk-UA"/>
        </w:rPr>
        <w:t>перерыва</w:t>
      </w:r>
      <w:proofErr w:type="spellEnd"/>
      <w:r w:rsidRPr="00D00E97">
        <w:rPr>
          <w:sz w:val="28"/>
          <w:lang w:val="uk-UA"/>
        </w:rPr>
        <w:t xml:space="preserve"> с </w:t>
      </w:r>
      <w:proofErr w:type="spellStart"/>
      <w:r w:rsidRPr="00D00E97">
        <w:rPr>
          <w:sz w:val="28"/>
          <w:lang w:val="uk-UA"/>
        </w:rPr>
        <w:t>момента</w:t>
      </w:r>
      <w:proofErr w:type="spellEnd"/>
      <w:r w:rsidRPr="00D00E97">
        <w:rPr>
          <w:sz w:val="28"/>
          <w:lang w:val="uk-UA"/>
        </w:rPr>
        <w:t xml:space="preserve"> </w:t>
      </w:r>
      <w:proofErr w:type="spellStart"/>
      <w:r w:rsidRPr="00D00E97">
        <w:rPr>
          <w:sz w:val="28"/>
          <w:lang w:val="uk-UA"/>
        </w:rPr>
        <w:t>раздачи</w:t>
      </w:r>
      <w:proofErr w:type="spellEnd"/>
      <w:r w:rsidRPr="00D00E97">
        <w:rPr>
          <w:sz w:val="28"/>
          <w:lang w:val="uk-UA"/>
        </w:rPr>
        <w:t xml:space="preserve"> </w:t>
      </w:r>
      <w:proofErr w:type="spellStart"/>
      <w:r w:rsidRPr="00D00E97">
        <w:rPr>
          <w:sz w:val="28"/>
          <w:lang w:val="uk-UA"/>
        </w:rPr>
        <w:t>билетов</w:t>
      </w:r>
      <w:proofErr w:type="spellEnd"/>
      <w:r w:rsidRPr="00D00E97">
        <w:rPr>
          <w:sz w:val="28"/>
          <w:lang w:val="uk-UA"/>
        </w:rPr>
        <w:t xml:space="preserve">. </w:t>
      </w:r>
      <w:proofErr w:type="spellStart"/>
      <w:r w:rsidRPr="00D00E97">
        <w:rPr>
          <w:sz w:val="28"/>
          <w:lang w:val="uk-UA"/>
        </w:rPr>
        <w:t>Задания</w:t>
      </w:r>
      <w:proofErr w:type="spellEnd"/>
      <w:r w:rsidR="001E127B">
        <w:rPr>
          <w:sz w:val="28"/>
          <w:lang w:val="uk-UA"/>
        </w:rPr>
        <w:t xml:space="preserve"> </w:t>
      </w:r>
      <w:proofErr w:type="spellStart"/>
      <w:r w:rsidRPr="00D00E97">
        <w:rPr>
          <w:sz w:val="28"/>
          <w:lang w:val="uk-UA"/>
        </w:rPr>
        <w:t>оцениваются</w:t>
      </w:r>
      <w:proofErr w:type="spellEnd"/>
      <w:r w:rsidRPr="00D00E97">
        <w:rPr>
          <w:sz w:val="28"/>
          <w:lang w:val="uk-UA"/>
        </w:rPr>
        <w:t xml:space="preserve"> от 0 до 100 </w:t>
      </w:r>
      <w:proofErr w:type="spellStart"/>
      <w:r w:rsidRPr="00D00E97">
        <w:rPr>
          <w:sz w:val="28"/>
          <w:lang w:val="uk-UA"/>
        </w:rPr>
        <w:t>баллов</w:t>
      </w:r>
      <w:proofErr w:type="spellEnd"/>
      <w:r w:rsidRPr="00D00E97">
        <w:rPr>
          <w:sz w:val="28"/>
          <w:lang w:val="uk-UA"/>
        </w:rPr>
        <w:t xml:space="preserve"> в </w:t>
      </w:r>
      <w:proofErr w:type="spellStart"/>
      <w:r w:rsidRPr="00D00E97">
        <w:rPr>
          <w:sz w:val="28"/>
          <w:lang w:val="uk-UA"/>
        </w:rPr>
        <w:t>зависимости</w:t>
      </w:r>
      <w:proofErr w:type="spellEnd"/>
      <w:r w:rsidRPr="00D00E97">
        <w:rPr>
          <w:sz w:val="28"/>
          <w:lang w:val="uk-UA"/>
        </w:rPr>
        <w:t xml:space="preserve"> от </w:t>
      </w:r>
      <w:proofErr w:type="spellStart"/>
      <w:r w:rsidRPr="00D00E97">
        <w:rPr>
          <w:sz w:val="28"/>
          <w:lang w:val="uk-UA"/>
        </w:rPr>
        <w:t>полноты</w:t>
      </w:r>
      <w:proofErr w:type="spellEnd"/>
      <w:r w:rsidRPr="00D00E97">
        <w:rPr>
          <w:sz w:val="28"/>
          <w:lang w:val="uk-UA"/>
        </w:rPr>
        <w:t xml:space="preserve"> и </w:t>
      </w:r>
      <w:proofErr w:type="spellStart"/>
      <w:r w:rsidRPr="00D00E97">
        <w:rPr>
          <w:sz w:val="28"/>
          <w:lang w:val="uk-UA"/>
        </w:rPr>
        <w:t>правильности</w:t>
      </w:r>
      <w:proofErr w:type="spellEnd"/>
      <w:r w:rsidRPr="00D00E97">
        <w:rPr>
          <w:sz w:val="28"/>
          <w:lang w:val="uk-UA"/>
        </w:rPr>
        <w:t xml:space="preserve"> </w:t>
      </w:r>
      <w:proofErr w:type="spellStart"/>
      <w:r w:rsidRPr="00D00E97">
        <w:rPr>
          <w:sz w:val="28"/>
          <w:lang w:val="uk-UA"/>
        </w:rPr>
        <w:t>ответов</w:t>
      </w:r>
      <w:proofErr w:type="spellEnd"/>
      <w:r w:rsidRPr="00D00E97">
        <w:rPr>
          <w:sz w:val="28"/>
          <w:lang w:val="uk-UA"/>
        </w:rPr>
        <w:t>.</w:t>
      </w:r>
    </w:p>
    <w:p w:rsidR="001E127B" w:rsidRDefault="001E127B" w:rsidP="0088477B">
      <w:pPr>
        <w:ind w:firstLine="720"/>
        <w:jc w:val="both"/>
        <w:rPr>
          <w:sz w:val="28"/>
          <w:lang w:val="uk-UA"/>
        </w:rPr>
      </w:pPr>
    </w:p>
    <w:p w:rsidR="00D00E97" w:rsidRPr="001E127B" w:rsidRDefault="00D00E97" w:rsidP="0088477B">
      <w:pPr>
        <w:ind w:firstLine="720"/>
        <w:jc w:val="both"/>
        <w:rPr>
          <w:b/>
          <w:sz w:val="28"/>
          <w:lang w:val="uk-UA"/>
        </w:rPr>
      </w:pPr>
      <w:proofErr w:type="spellStart"/>
      <w:r w:rsidRPr="001E127B">
        <w:rPr>
          <w:b/>
          <w:sz w:val="28"/>
          <w:lang w:val="uk-UA"/>
        </w:rPr>
        <w:t>Критерии</w:t>
      </w:r>
      <w:proofErr w:type="spellEnd"/>
      <w:r w:rsidRPr="001E127B">
        <w:rPr>
          <w:b/>
          <w:sz w:val="28"/>
          <w:lang w:val="uk-UA"/>
        </w:rPr>
        <w:t xml:space="preserve"> </w:t>
      </w:r>
      <w:proofErr w:type="spellStart"/>
      <w:r w:rsidRPr="001E127B">
        <w:rPr>
          <w:b/>
          <w:sz w:val="28"/>
          <w:lang w:val="uk-UA"/>
        </w:rPr>
        <w:t>оценивания</w:t>
      </w:r>
      <w:proofErr w:type="spellEnd"/>
    </w:p>
    <w:p w:rsidR="001E127B" w:rsidRPr="001E127B" w:rsidRDefault="001E127B" w:rsidP="0088477B">
      <w:pPr>
        <w:ind w:firstLine="720"/>
        <w:jc w:val="both"/>
        <w:rPr>
          <w:sz w:val="28"/>
          <w:lang w:val="uk-UA"/>
        </w:rPr>
      </w:pPr>
      <w:r w:rsidRPr="001E127B">
        <w:rPr>
          <w:sz w:val="28"/>
          <w:lang w:val="uk-UA"/>
        </w:rPr>
        <w:t xml:space="preserve">В </w:t>
      </w:r>
      <w:proofErr w:type="spellStart"/>
      <w:r w:rsidRPr="001E127B">
        <w:rPr>
          <w:sz w:val="28"/>
          <w:lang w:val="uk-UA"/>
        </w:rPr>
        <w:t>процессе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сдачи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вступительного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экзамена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абитуриент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должен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продемонстрировать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владение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культурой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научного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мышления</w:t>
      </w:r>
      <w:proofErr w:type="spellEnd"/>
      <w:r w:rsidRPr="001E127B">
        <w:rPr>
          <w:sz w:val="28"/>
          <w:lang w:val="uk-UA"/>
        </w:rPr>
        <w:t xml:space="preserve">, </w:t>
      </w:r>
      <w:proofErr w:type="spellStart"/>
      <w:r w:rsidRPr="001E127B">
        <w:rPr>
          <w:sz w:val="28"/>
          <w:lang w:val="uk-UA"/>
        </w:rPr>
        <w:t>способность</w:t>
      </w:r>
      <w:proofErr w:type="spellEnd"/>
      <w:r w:rsidRPr="001E127B">
        <w:rPr>
          <w:sz w:val="28"/>
          <w:lang w:val="uk-UA"/>
        </w:rPr>
        <w:t xml:space="preserve"> к </w:t>
      </w:r>
      <w:proofErr w:type="spellStart"/>
      <w:r w:rsidRPr="001E127B">
        <w:rPr>
          <w:sz w:val="28"/>
          <w:lang w:val="uk-UA"/>
        </w:rPr>
        <w:t>обобщению</w:t>
      </w:r>
      <w:proofErr w:type="spellEnd"/>
      <w:r w:rsidRPr="001E127B">
        <w:rPr>
          <w:sz w:val="28"/>
          <w:lang w:val="uk-UA"/>
        </w:rPr>
        <w:t xml:space="preserve">, </w:t>
      </w:r>
      <w:proofErr w:type="spellStart"/>
      <w:r w:rsidRPr="001E127B">
        <w:rPr>
          <w:sz w:val="28"/>
          <w:lang w:val="uk-UA"/>
        </w:rPr>
        <w:t>анализу</w:t>
      </w:r>
      <w:proofErr w:type="spellEnd"/>
      <w:r w:rsidRPr="001E127B">
        <w:rPr>
          <w:sz w:val="28"/>
          <w:lang w:val="uk-UA"/>
        </w:rPr>
        <w:t xml:space="preserve">, </w:t>
      </w:r>
      <w:proofErr w:type="spellStart"/>
      <w:r w:rsidRPr="001E127B">
        <w:rPr>
          <w:sz w:val="28"/>
          <w:lang w:val="uk-UA"/>
        </w:rPr>
        <w:t>восприятию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информации</w:t>
      </w:r>
      <w:proofErr w:type="spellEnd"/>
      <w:r w:rsidRPr="001E127B">
        <w:rPr>
          <w:sz w:val="28"/>
          <w:lang w:val="uk-UA"/>
        </w:rPr>
        <w:t xml:space="preserve">; </w:t>
      </w:r>
      <w:proofErr w:type="spellStart"/>
      <w:r w:rsidRPr="001E127B">
        <w:rPr>
          <w:sz w:val="28"/>
          <w:lang w:val="uk-UA"/>
        </w:rPr>
        <w:t>умение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логически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верно</w:t>
      </w:r>
      <w:proofErr w:type="spellEnd"/>
      <w:r w:rsidRPr="001E127B">
        <w:rPr>
          <w:sz w:val="28"/>
          <w:lang w:val="uk-UA"/>
        </w:rPr>
        <w:t xml:space="preserve">, </w:t>
      </w:r>
      <w:proofErr w:type="spellStart"/>
      <w:r w:rsidRPr="001E127B">
        <w:rPr>
          <w:sz w:val="28"/>
          <w:lang w:val="uk-UA"/>
        </w:rPr>
        <w:t>аргументировано</w:t>
      </w:r>
      <w:proofErr w:type="spellEnd"/>
      <w:r w:rsidRPr="001E127B">
        <w:rPr>
          <w:sz w:val="28"/>
          <w:lang w:val="uk-UA"/>
        </w:rPr>
        <w:t xml:space="preserve"> вести </w:t>
      </w:r>
      <w:proofErr w:type="spellStart"/>
      <w:r w:rsidRPr="001E127B">
        <w:rPr>
          <w:sz w:val="28"/>
          <w:lang w:val="uk-UA"/>
        </w:rPr>
        <w:t>беседу</w:t>
      </w:r>
      <w:proofErr w:type="spellEnd"/>
      <w:r w:rsidRPr="001E127B">
        <w:rPr>
          <w:sz w:val="28"/>
          <w:lang w:val="uk-UA"/>
        </w:rPr>
        <w:t xml:space="preserve"> по </w:t>
      </w:r>
      <w:proofErr w:type="spellStart"/>
      <w:r w:rsidRPr="001E127B">
        <w:rPr>
          <w:sz w:val="28"/>
          <w:lang w:val="uk-UA"/>
        </w:rPr>
        <w:t>определенной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научной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проблематике</w:t>
      </w:r>
      <w:proofErr w:type="spellEnd"/>
      <w:r w:rsidRPr="001E127B">
        <w:rPr>
          <w:sz w:val="28"/>
          <w:lang w:val="uk-UA"/>
        </w:rPr>
        <w:t>.</w:t>
      </w:r>
    </w:p>
    <w:p w:rsidR="001E127B" w:rsidRPr="001E127B" w:rsidRDefault="001E127B" w:rsidP="001E127B">
      <w:pPr>
        <w:ind w:firstLine="720"/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Абитуриент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должен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владеть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современным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научным</w:t>
      </w:r>
      <w:proofErr w:type="spellEnd"/>
      <w:r w:rsidRPr="001E127B">
        <w:rPr>
          <w:sz w:val="28"/>
          <w:lang w:val="uk-UA"/>
        </w:rPr>
        <w:t xml:space="preserve"> дискурсом, знать </w:t>
      </w:r>
      <w:proofErr w:type="spellStart"/>
      <w:r w:rsidRPr="001E127B">
        <w:rPr>
          <w:sz w:val="28"/>
          <w:lang w:val="uk-UA"/>
        </w:rPr>
        <w:t>особенности</w:t>
      </w:r>
      <w:proofErr w:type="spellEnd"/>
      <w:r w:rsidRPr="001E127B">
        <w:rPr>
          <w:sz w:val="28"/>
          <w:lang w:val="uk-UA"/>
        </w:rPr>
        <w:t xml:space="preserve"> культурного </w:t>
      </w:r>
      <w:proofErr w:type="spellStart"/>
      <w:r w:rsidRPr="001E127B">
        <w:rPr>
          <w:sz w:val="28"/>
          <w:lang w:val="uk-UA"/>
        </w:rPr>
        <w:t>контекста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изучаемой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эпохи</w:t>
      </w:r>
      <w:proofErr w:type="spellEnd"/>
      <w:r w:rsidRPr="001E127B">
        <w:rPr>
          <w:sz w:val="28"/>
          <w:lang w:val="uk-UA"/>
        </w:rPr>
        <w:t xml:space="preserve">, </w:t>
      </w:r>
      <w:proofErr w:type="spellStart"/>
      <w:r w:rsidRPr="001E127B">
        <w:rPr>
          <w:sz w:val="28"/>
          <w:lang w:val="uk-UA"/>
        </w:rPr>
        <w:t>быть</w:t>
      </w:r>
      <w:proofErr w:type="spellEnd"/>
      <w:r w:rsidRPr="001E127B">
        <w:rPr>
          <w:sz w:val="28"/>
          <w:lang w:val="uk-UA"/>
        </w:rPr>
        <w:t xml:space="preserve"> на </w:t>
      </w:r>
      <w:proofErr w:type="spellStart"/>
      <w:r w:rsidRPr="001E127B">
        <w:rPr>
          <w:sz w:val="28"/>
          <w:lang w:val="uk-UA"/>
        </w:rPr>
        <w:t>одном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научно-эстетическом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уровне</w:t>
      </w:r>
      <w:proofErr w:type="spellEnd"/>
      <w:r w:rsidRPr="001E127B">
        <w:rPr>
          <w:sz w:val="28"/>
          <w:lang w:val="uk-UA"/>
        </w:rPr>
        <w:t xml:space="preserve"> с </w:t>
      </w:r>
      <w:proofErr w:type="spellStart"/>
      <w:r w:rsidRPr="001E127B">
        <w:rPr>
          <w:sz w:val="28"/>
          <w:lang w:val="uk-UA"/>
        </w:rPr>
        <w:t>анализируемыми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художественно</w:t>
      </w:r>
      <w:r>
        <w:rPr>
          <w:sz w:val="28"/>
          <w:lang w:val="uk-UA"/>
        </w:rPr>
        <w:t>-</w:t>
      </w:r>
      <w:r w:rsidRPr="001E127B">
        <w:rPr>
          <w:sz w:val="28"/>
          <w:lang w:val="uk-UA"/>
        </w:rPr>
        <w:t>философскими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построениями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исследуемого</w:t>
      </w:r>
      <w:proofErr w:type="spellEnd"/>
      <w:r w:rsidRPr="001E127B">
        <w:rPr>
          <w:sz w:val="28"/>
          <w:lang w:val="uk-UA"/>
        </w:rPr>
        <w:t xml:space="preserve"> автора (круга </w:t>
      </w:r>
      <w:proofErr w:type="spellStart"/>
      <w:r w:rsidRPr="001E127B">
        <w:rPr>
          <w:sz w:val="28"/>
          <w:lang w:val="uk-UA"/>
        </w:rPr>
        <w:t>авторов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или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направления</w:t>
      </w:r>
      <w:proofErr w:type="spellEnd"/>
      <w:r w:rsidRPr="001E127B">
        <w:rPr>
          <w:sz w:val="28"/>
          <w:lang w:val="uk-UA"/>
        </w:rPr>
        <w:t>).</w:t>
      </w:r>
    </w:p>
    <w:p w:rsidR="001E127B" w:rsidRPr="001E127B" w:rsidRDefault="001E127B" w:rsidP="001E127B">
      <w:pPr>
        <w:ind w:firstLine="720"/>
        <w:jc w:val="both"/>
        <w:rPr>
          <w:sz w:val="28"/>
          <w:lang w:val="uk-UA"/>
        </w:rPr>
      </w:pPr>
      <w:proofErr w:type="spellStart"/>
      <w:r w:rsidRPr="001E127B">
        <w:rPr>
          <w:sz w:val="28"/>
          <w:lang w:val="uk-UA"/>
        </w:rPr>
        <w:lastRenderedPageBreak/>
        <w:t>Оценивается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содержательность</w:t>
      </w:r>
      <w:proofErr w:type="spellEnd"/>
      <w:r w:rsidRPr="001E127B">
        <w:rPr>
          <w:sz w:val="28"/>
          <w:lang w:val="uk-UA"/>
        </w:rPr>
        <w:t xml:space="preserve">, </w:t>
      </w:r>
      <w:proofErr w:type="spellStart"/>
      <w:r w:rsidRPr="001E127B">
        <w:rPr>
          <w:sz w:val="28"/>
          <w:lang w:val="uk-UA"/>
        </w:rPr>
        <w:t>логичность</w:t>
      </w:r>
      <w:proofErr w:type="spellEnd"/>
      <w:r w:rsidRPr="001E127B">
        <w:rPr>
          <w:sz w:val="28"/>
          <w:lang w:val="uk-UA"/>
        </w:rPr>
        <w:t xml:space="preserve">, </w:t>
      </w:r>
      <w:proofErr w:type="spellStart"/>
      <w:r w:rsidRPr="001E127B">
        <w:rPr>
          <w:sz w:val="28"/>
          <w:lang w:val="uk-UA"/>
        </w:rPr>
        <w:t>связность</w:t>
      </w:r>
      <w:proofErr w:type="spellEnd"/>
      <w:r w:rsidRPr="001E127B">
        <w:rPr>
          <w:sz w:val="28"/>
          <w:lang w:val="uk-UA"/>
        </w:rPr>
        <w:t xml:space="preserve">, </w:t>
      </w:r>
      <w:proofErr w:type="spellStart"/>
      <w:r w:rsidRPr="001E127B">
        <w:rPr>
          <w:sz w:val="28"/>
          <w:lang w:val="uk-UA"/>
        </w:rPr>
        <w:t>смысловая</w:t>
      </w:r>
      <w:proofErr w:type="spellEnd"/>
      <w:r w:rsidRPr="001E127B">
        <w:rPr>
          <w:sz w:val="28"/>
          <w:lang w:val="uk-UA"/>
        </w:rPr>
        <w:t xml:space="preserve"> и </w:t>
      </w:r>
      <w:proofErr w:type="spellStart"/>
      <w:r w:rsidRPr="001E127B">
        <w:rPr>
          <w:sz w:val="28"/>
          <w:lang w:val="uk-UA"/>
        </w:rPr>
        <w:t>структурная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завершенность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научного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изложения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проблемы</w:t>
      </w:r>
      <w:proofErr w:type="spellEnd"/>
      <w:r w:rsidRPr="001E127B">
        <w:rPr>
          <w:sz w:val="28"/>
          <w:lang w:val="uk-UA"/>
        </w:rPr>
        <w:t xml:space="preserve"> и </w:t>
      </w:r>
      <w:proofErr w:type="spellStart"/>
      <w:r w:rsidRPr="001E127B">
        <w:rPr>
          <w:sz w:val="28"/>
          <w:lang w:val="uk-UA"/>
        </w:rPr>
        <w:t>научного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диалога</w:t>
      </w:r>
      <w:proofErr w:type="spellEnd"/>
      <w:r w:rsidRPr="001E127B">
        <w:rPr>
          <w:sz w:val="28"/>
          <w:lang w:val="uk-UA"/>
        </w:rPr>
        <w:t xml:space="preserve"> с </w:t>
      </w:r>
      <w:proofErr w:type="spellStart"/>
      <w:r w:rsidRPr="001E127B">
        <w:rPr>
          <w:sz w:val="28"/>
          <w:lang w:val="uk-UA"/>
        </w:rPr>
        <w:t>экзаменаторами</w:t>
      </w:r>
      <w:proofErr w:type="spellEnd"/>
      <w:r w:rsidRPr="001E127B">
        <w:rPr>
          <w:sz w:val="28"/>
          <w:lang w:val="uk-UA"/>
        </w:rPr>
        <w:t xml:space="preserve">. </w:t>
      </w:r>
      <w:proofErr w:type="spellStart"/>
      <w:r w:rsidRPr="001E127B">
        <w:rPr>
          <w:sz w:val="28"/>
          <w:lang w:val="uk-UA"/>
        </w:rPr>
        <w:t>Проверка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языковой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компетентности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включает</w:t>
      </w:r>
      <w:proofErr w:type="spellEnd"/>
      <w:r w:rsidRPr="001E127B">
        <w:rPr>
          <w:sz w:val="28"/>
          <w:lang w:val="uk-UA"/>
        </w:rPr>
        <w:t xml:space="preserve"> в </w:t>
      </w:r>
      <w:proofErr w:type="spellStart"/>
      <w:r w:rsidRPr="001E127B">
        <w:rPr>
          <w:sz w:val="28"/>
          <w:lang w:val="uk-UA"/>
        </w:rPr>
        <w:t>себя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умение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анализировать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произведение</w:t>
      </w:r>
      <w:proofErr w:type="spellEnd"/>
      <w:r w:rsidRPr="001E127B">
        <w:rPr>
          <w:sz w:val="28"/>
          <w:lang w:val="uk-UA"/>
        </w:rPr>
        <w:t xml:space="preserve"> в </w:t>
      </w:r>
      <w:proofErr w:type="spellStart"/>
      <w:r w:rsidRPr="001E127B">
        <w:rPr>
          <w:sz w:val="28"/>
          <w:lang w:val="uk-UA"/>
        </w:rPr>
        <w:t>соответствии</w:t>
      </w:r>
      <w:proofErr w:type="spellEnd"/>
      <w:r w:rsidRPr="001E127B">
        <w:rPr>
          <w:sz w:val="28"/>
          <w:lang w:val="uk-UA"/>
        </w:rPr>
        <w:t xml:space="preserve"> с его </w:t>
      </w:r>
      <w:proofErr w:type="spellStart"/>
      <w:r w:rsidRPr="001E127B">
        <w:rPr>
          <w:sz w:val="28"/>
          <w:lang w:val="uk-UA"/>
        </w:rPr>
        <w:t>стилистическим</w:t>
      </w:r>
      <w:proofErr w:type="spellEnd"/>
      <w:r w:rsidRPr="001E127B">
        <w:rPr>
          <w:sz w:val="28"/>
          <w:lang w:val="uk-UA"/>
        </w:rPr>
        <w:t xml:space="preserve"> образом, </w:t>
      </w:r>
      <w:proofErr w:type="spellStart"/>
      <w:r w:rsidRPr="001E127B">
        <w:rPr>
          <w:sz w:val="28"/>
          <w:lang w:val="uk-UA"/>
        </w:rPr>
        <w:t>что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требует</w:t>
      </w:r>
      <w:proofErr w:type="spellEnd"/>
      <w:r w:rsidRPr="001E127B">
        <w:rPr>
          <w:sz w:val="28"/>
          <w:lang w:val="uk-UA"/>
        </w:rPr>
        <w:t xml:space="preserve"> от </w:t>
      </w:r>
      <w:proofErr w:type="spellStart"/>
      <w:r>
        <w:rPr>
          <w:sz w:val="28"/>
          <w:lang w:val="uk-UA"/>
        </w:rPr>
        <w:t>абитуриента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выработанной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филологической</w:t>
      </w:r>
      <w:proofErr w:type="spellEnd"/>
      <w:r w:rsidRPr="001E127B">
        <w:rPr>
          <w:sz w:val="28"/>
          <w:lang w:val="uk-UA"/>
        </w:rPr>
        <w:t xml:space="preserve"> </w:t>
      </w:r>
      <w:r w:rsidR="00124AAE">
        <w:rPr>
          <w:sz w:val="28"/>
          <w:lang w:val="uk-UA"/>
        </w:rPr>
        <w:t>«</w:t>
      </w:r>
      <w:proofErr w:type="spellStart"/>
      <w:r w:rsidRPr="001E127B">
        <w:rPr>
          <w:sz w:val="28"/>
          <w:lang w:val="uk-UA"/>
        </w:rPr>
        <w:t>чувствительности</w:t>
      </w:r>
      <w:proofErr w:type="spellEnd"/>
      <w:r w:rsidR="00124AAE">
        <w:rPr>
          <w:sz w:val="28"/>
          <w:lang w:val="uk-UA"/>
        </w:rPr>
        <w:t>»</w:t>
      </w:r>
      <w:r w:rsidRPr="001E127B">
        <w:rPr>
          <w:sz w:val="28"/>
          <w:lang w:val="uk-UA"/>
        </w:rPr>
        <w:t xml:space="preserve"> к </w:t>
      </w:r>
      <w:proofErr w:type="spellStart"/>
      <w:r w:rsidRPr="001E127B">
        <w:rPr>
          <w:sz w:val="28"/>
          <w:lang w:val="uk-UA"/>
        </w:rPr>
        <w:t>приемам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художественной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выразительности</w:t>
      </w:r>
      <w:proofErr w:type="spellEnd"/>
      <w:r w:rsidRPr="001E127B">
        <w:rPr>
          <w:sz w:val="28"/>
          <w:lang w:val="uk-UA"/>
        </w:rPr>
        <w:t>.</w:t>
      </w:r>
    </w:p>
    <w:p w:rsidR="001E127B" w:rsidRPr="001E127B" w:rsidRDefault="001E127B" w:rsidP="001E127B">
      <w:pPr>
        <w:ind w:firstLine="720"/>
        <w:jc w:val="both"/>
        <w:rPr>
          <w:sz w:val="28"/>
          <w:lang w:val="uk-UA"/>
        </w:rPr>
      </w:pPr>
      <w:proofErr w:type="spellStart"/>
      <w:r w:rsidRPr="001E127B">
        <w:rPr>
          <w:sz w:val="28"/>
          <w:lang w:val="uk-UA"/>
        </w:rPr>
        <w:t>Научная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терминология</w:t>
      </w:r>
      <w:proofErr w:type="spellEnd"/>
      <w:r w:rsidRPr="001E127B">
        <w:rPr>
          <w:sz w:val="28"/>
          <w:lang w:val="uk-UA"/>
        </w:rPr>
        <w:t xml:space="preserve"> в </w:t>
      </w:r>
      <w:proofErr w:type="spellStart"/>
      <w:r w:rsidRPr="001E127B">
        <w:rPr>
          <w:sz w:val="28"/>
          <w:lang w:val="uk-UA"/>
        </w:rPr>
        <w:t>устном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ответе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должна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стилистически</w:t>
      </w:r>
      <w:proofErr w:type="spellEnd"/>
      <w:r w:rsidRPr="001E127B">
        <w:rPr>
          <w:sz w:val="28"/>
          <w:lang w:val="uk-UA"/>
        </w:rPr>
        <w:t xml:space="preserve"> и </w:t>
      </w:r>
      <w:proofErr w:type="spellStart"/>
      <w:r w:rsidRPr="001E127B">
        <w:rPr>
          <w:sz w:val="28"/>
          <w:lang w:val="uk-UA"/>
        </w:rPr>
        <w:t>хронологически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соответствовать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объекту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анализа</w:t>
      </w:r>
      <w:proofErr w:type="spellEnd"/>
      <w:r w:rsidRPr="001E127B">
        <w:rPr>
          <w:sz w:val="28"/>
          <w:lang w:val="uk-UA"/>
        </w:rPr>
        <w:t xml:space="preserve">, </w:t>
      </w:r>
      <w:proofErr w:type="spellStart"/>
      <w:r w:rsidRPr="001E127B">
        <w:rPr>
          <w:sz w:val="28"/>
          <w:lang w:val="uk-UA"/>
        </w:rPr>
        <w:t>чтобы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избежать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искажения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научных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результатов</w:t>
      </w:r>
      <w:proofErr w:type="spellEnd"/>
      <w:r w:rsidRPr="001E127B">
        <w:rPr>
          <w:sz w:val="28"/>
          <w:lang w:val="uk-UA"/>
        </w:rPr>
        <w:t>.</w:t>
      </w:r>
    </w:p>
    <w:p w:rsidR="001E127B" w:rsidRPr="001E127B" w:rsidRDefault="001E127B" w:rsidP="001E127B">
      <w:pPr>
        <w:ind w:firstLine="720"/>
        <w:jc w:val="both"/>
        <w:rPr>
          <w:sz w:val="28"/>
          <w:lang w:val="uk-UA"/>
        </w:rPr>
      </w:pPr>
      <w:proofErr w:type="spellStart"/>
      <w:r w:rsidRPr="001E127B">
        <w:rPr>
          <w:sz w:val="28"/>
          <w:lang w:val="uk-UA"/>
        </w:rPr>
        <w:t>Оценка</w:t>
      </w:r>
      <w:proofErr w:type="spellEnd"/>
      <w:r w:rsidRPr="001E127B">
        <w:rPr>
          <w:sz w:val="28"/>
          <w:lang w:val="uk-UA"/>
        </w:rPr>
        <w:t xml:space="preserve"> </w:t>
      </w:r>
      <w:r w:rsidR="00124AAE">
        <w:rPr>
          <w:sz w:val="28"/>
          <w:lang w:val="uk-UA"/>
        </w:rPr>
        <w:t>«</w:t>
      </w:r>
      <w:proofErr w:type="spellStart"/>
      <w:r w:rsidRPr="001E127B">
        <w:rPr>
          <w:sz w:val="28"/>
          <w:lang w:val="uk-UA"/>
        </w:rPr>
        <w:t>отлично</w:t>
      </w:r>
      <w:proofErr w:type="spellEnd"/>
      <w:r w:rsidR="00124AAE">
        <w:rPr>
          <w:sz w:val="28"/>
          <w:lang w:val="uk-UA"/>
        </w:rPr>
        <w:t>»</w:t>
      </w:r>
      <w:r w:rsidRPr="001E127B">
        <w:rPr>
          <w:sz w:val="28"/>
          <w:lang w:val="uk-UA"/>
        </w:rPr>
        <w:t xml:space="preserve"> (90–100) – </w:t>
      </w:r>
      <w:proofErr w:type="spellStart"/>
      <w:r w:rsidRPr="001E127B">
        <w:rPr>
          <w:sz w:val="28"/>
          <w:lang w:val="uk-UA"/>
        </w:rPr>
        <w:t>ставится</w:t>
      </w:r>
      <w:proofErr w:type="spellEnd"/>
      <w:r w:rsidRPr="001E127B">
        <w:rPr>
          <w:sz w:val="28"/>
          <w:lang w:val="uk-UA"/>
        </w:rPr>
        <w:t xml:space="preserve"> при </w:t>
      </w:r>
      <w:proofErr w:type="spellStart"/>
      <w:r w:rsidRPr="001E127B">
        <w:rPr>
          <w:sz w:val="28"/>
          <w:lang w:val="uk-UA"/>
        </w:rPr>
        <w:t>полных</w:t>
      </w:r>
      <w:proofErr w:type="spellEnd"/>
      <w:r w:rsidRPr="001E127B">
        <w:rPr>
          <w:sz w:val="28"/>
          <w:lang w:val="uk-UA"/>
        </w:rPr>
        <w:t xml:space="preserve">, </w:t>
      </w:r>
      <w:proofErr w:type="spellStart"/>
      <w:r w:rsidRPr="001E127B">
        <w:rPr>
          <w:sz w:val="28"/>
          <w:lang w:val="uk-UA"/>
        </w:rPr>
        <w:t>исчерпывающих</w:t>
      </w:r>
      <w:proofErr w:type="spellEnd"/>
      <w:r w:rsidRPr="001E127B">
        <w:rPr>
          <w:sz w:val="28"/>
          <w:lang w:val="uk-UA"/>
        </w:rPr>
        <w:t xml:space="preserve">, </w:t>
      </w:r>
      <w:proofErr w:type="spellStart"/>
      <w:r w:rsidRPr="001E127B">
        <w:rPr>
          <w:sz w:val="28"/>
          <w:lang w:val="uk-UA"/>
        </w:rPr>
        <w:t>аргументированных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ответах</w:t>
      </w:r>
      <w:proofErr w:type="spellEnd"/>
      <w:r w:rsidRPr="001E127B">
        <w:rPr>
          <w:sz w:val="28"/>
          <w:lang w:val="uk-UA"/>
        </w:rPr>
        <w:t xml:space="preserve"> на </w:t>
      </w:r>
      <w:proofErr w:type="spellStart"/>
      <w:r w:rsidRPr="001E127B">
        <w:rPr>
          <w:sz w:val="28"/>
          <w:lang w:val="uk-UA"/>
        </w:rPr>
        <w:t>вопросы</w:t>
      </w:r>
      <w:proofErr w:type="spellEnd"/>
      <w:r w:rsidRPr="001E127B">
        <w:rPr>
          <w:sz w:val="28"/>
          <w:lang w:val="uk-UA"/>
        </w:rPr>
        <w:t xml:space="preserve"> в </w:t>
      </w:r>
      <w:proofErr w:type="spellStart"/>
      <w:r w:rsidRPr="001E127B">
        <w:rPr>
          <w:sz w:val="28"/>
          <w:lang w:val="uk-UA"/>
        </w:rPr>
        <w:t>билете</w:t>
      </w:r>
      <w:proofErr w:type="spellEnd"/>
      <w:r w:rsidRPr="001E127B">
        <w:rPr>
          <w:sz w:val="28"/>
          <w:lang w:val="uk-UA"/>
        </w:rPr>
        <w:t xml:space="preserve">, а </w:t>
      </w:r>
      <w:proofErr w:type="spellStart"/>
      <w:r w:rsidRPr="001E127B">
        <w:rPr>
          <w:sz w:val="28"/>
          <w:lang w:val="uk-UA"/>
        </w:rPr>
        <w:t>также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дополнительные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вопросы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членов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комиссии</w:t>
      </w:r>
      <w:proofErr w:type="spellEnd"/>
      <w:r w:rsidRPr="001E127B">
        <w:rPr>
          <w:sz w:val="28"/>
          <w:lang w:val="uk-UA"/>
        </w:rPr>
        <w:t xml:space="preserve">. </w:t>
      </w:r>
      <w:proofErr w:type="spellStart"/>
      <w:r w:rsidRPr="001E127B">
        <w:rPr>
          <w:sz w:val="28"/>
          <w:lang w:val="uk-UA"/>
        </w:rPr>
        <w:t>Ответы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должны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отличаться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логической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последовательностью</w:t>
      </w:r>
      <w:proofErr w:type="spellEnd"/>
      <w:r w:rsidRPr="001E127B">
        <w:rPr>
          <w:sz w:val="28"/>
          <w:lang w:val="uk-UA"/>
        </w:rPr>
        <w:t xml:space="preserve">, </w:t>
      </w:r>
      <w:proofErr w:type="spellStart"/>
      <w:r w:rsidRPr="001E127B">
        <w:rPr>
          <w:sz w:val="28"/>
          <w:lang w:val="uk-UA"/>
        </w:rPr>
        <w:t>четкостью</w:t>
      </w:r>
      <w:proofErr w:type="spellEnd"/>
      <w:r w:rsidRPr="001E127B">
        <w:rPr>
          <w:sz w:val="28"/>
          <w:lang w:val="uk-UA"/>
        </w:rPr>
        <w:t xml:space="preserve"> в </w:t>
      </w:r>
      <w:proofErr w:type="spellStart"/>
      <w:r w:rsidRPr="001E127B">
        <w:rPr>
          <w:sz w:val="28"/>
          <w:lang w:val="uk-UA"/>
        </w:rPr>
        <w:t>выражении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мыслей</w:t>
      </w:r>
      <w:proofErr w:type="spellEnd"/>
      <w:r w:rsidRPr="001E127B">
        <w:rPr>
          <w:sz w:val="28"/>
          <w:lang w:val="uk-UA"/>
        </w:rPr>
        <w:t xml:space="preserve"> и </w:t>
      </w:r>
      <w:proofErr w:type="spellStart"/>
      <w:r w:rsidRPr="001E127B">
        <w:rPr>
          <w:sz w:val="28"/>
          <w:lang w:val="uk-UA"/>
        </w:rPr>
        <w:t>обоснованностью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выводов</w:t>
      </w:r>
      <w:proofErr w:type="spellEnd"/>
      <w:r w:rsidRPr="001E127B">
        <w:rPr>
          <w:sz w:val="28"/>
          <w:lang w:val="uk-UA"/>
        </w:rPr>
        <w:t xml:space="preserve">, </w:t>
      </w:r>
      <w:proofErr w:type="spellStart"/>
      <w:r w:rsidRPr="001E127B">
        <w:rPr>
          <w:sz w:val="28"/>
          <w:lang w:val="uk-UA"/>
        </w:rPr>
        <w:t>демонстрирующих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знание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художественных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текстов</w:t>
      </w:r>
      <w:proofErr w:type="spellEnd"/>
      <w:r w:rsidRPr="001E127B">
        <w:rPr>
          <w:sz w:val="28"/>
          <w:lang w:val="uk-UA"/>
        </w:rPr>
        <w:t xml:space="preserve">, </w:t>
      </w:r>
      <w:proofErr w:type="spellStart"/>
      <w:r w:rsidRPr="001E127B">
        <w:rPr>
          <w:sz w:val="28"/>
          <w:lang w:val="uk-UA"/>
        </w:rPr>
        <w:t>научной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литературы</w:t>
      </w:r>
      <w:proofErr w:type="spellEnd"/>
      <w:r w:rsidRPr="001E127B">
        <w:rPr>
          <w:sz w:val="28"/>
          <w:lang w:val="uk-UA"/>
        </w:rPr>
        <w:t xml:space="preserve">, </w:t>
      </w:r>
      <w:proofErr w:type="spellStart"/>
      <w:r w:rsidRPr="001E127B">
        <w:rPr>
          <w:sz w:val="28"/>
          <w:lang w:val="uk-UA"/>
        </w:rPr>
        <w:t>понятийного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аппарата</w:t>
      </w:r>
      <w:proofErr w:type="spellEnd"/>
      <w:r w:rsidRPr="001E127B">
        <w:rPr>
          <w:sz w:val="28"/>
          <w:lang w:val="uk-UA"/>
        </w:rPr>
        <w:t xml:space="preserve"> и </w:t>
      </w:r>
      <w:proofErr w:type="spellStart"/>
      <w:r w:rsidRPr="001E127B">
        <w:rPr>
          <w:sz w:val="28"/>
          <w:lang w:val="uk-UA"/>
        </w:rPr>
        <w:t>умения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ими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пользоваться</w:t>
      </w:r>
      <w:proofErr w:type="spellEnd"/>
      <w:r w:rsidRPr="001E127B">
        <w:rPr>
          <w:sz w:val="28"/>
          <w:lang w:val="uk-UA"/>
        </w:rPr>
        <w:t xml:space="preserve"> при </w:t>
      </w:r>
      <w:proofErr w:type="spellStart"/>
      <w:r w:rsidRPr="001E127B">
        <w:rPr>
          <w:sz w:val="28"/>
          <w:lang w:val="uk-UA"/>
        </w:rPr>
        <w:t>ответе</w:t>
      </w:r>
      <w:proofErr w:type="spellEnd"/>
      <w:r w:rsidRPr="001E127B">
        <w:rPr>
          <w:sz w:val="28"/>
          <w:lang w:val="uk-UA"/>
        </w:rPr>
        <w:t>.</w:t>
      </w:r>
    </w:p>
    <w:p w:rsidR="001E127B" w:rsidRPr="001E127B" w:rsidRDefault="001E127B" w:rsidP="001E127B">
      <w:pPr>
        <w:ind w:firstLine="720"/>
        <w:jc w:val="both"/>
        <w:rPr>
          <w:sz w:val="28"/>
          <w:lang w:val="uk-UA"/>
        </w:rPr>
      </w:pPr>
      <w:proofErr w:type="spellStart"/>
      <w:r w:rsidRPr="001E127B">
        <w:rPr>
          <w:sz w:val="28"/>
          <w:lang w:val="uk-UA"/>
        </w:rPr>
        <w:t>Оценка</w:t>
      </w:r>
      <w:proofErr w:type="spellEnd"/>
      <w:r w:rsidRPr="001E127B">
        <w:rPr>
          <w:sz w:val="28"/>
          <w:lang w:val="uk-UA"/>
        </w:rPr>
        <w:t xml:space="preserve"> </w:t>
      </w:r>
      <w:r w:rsidR="00124AAE">
        <w:rPr>
          <w:sz w:val="28"/>
          <w:lang w:val="uk-UA"/>
        </w:rPr>
        <w:t>«</w:t>
      </w:r>
      <w:proofErr w:type="spellStart"/>
      <w:r w:rsidRPr="001E127B">
        <w:rPr>
          <w:sz w:val="28"/>
          <w:lang w:val="uk-UA"/>
        </w:rPr>
        <w:t>хорошо</w:t>
      </w:r>
      <w:proofErr w:type="spellEnd"/>
      <w:r w:rsidR="00124AAE">
        <w:rPr>
          <w:sz w:val="28"/>
          <w:lang w:val="uk-UA"/>
        </w:rPr>
        <w:t>»</w:t>
      </w:r>
      <w:r w:rsidRPr="001E127B">
        <w:rPr>
          <w:sz w:val="28"/>
          <w:lang w:val="uk-UA"/>
        </w:rPr>
        <w:t xml:space="preserve"> (7</w:t>
      </w:r>
      <w:r>
        <w:rPr>
          <w:sz w:val="28"/>
          <w:lang w:val="uk-UA"/>
        </w:rPr>
        <w:t>1</w:t>
      </w:r>
      <w:r w:rsidRPr="001E127B">
        <w:rPr>
          <w:sz w:val="28"/>
          <w:lang w:val="uk-UA"/>
        </w:rPr>
        <w:t xml:space="preserve">–89) – </w:t>
      </w:r>
      <w:proofErr w:type="spellStart"/>
      <w:r w:rsidRPr="001E127B">
        <w:rPr>
          <w:sz w:val="28"/>
          <w:lang w:val="uk-UA"/>
        </w:rPr>
        <w:t>ставится</w:t>
      </w:r>
      <w:proofErr w:type="spellEnd"/>
      <w:r w:rsidRPr="001E127B">
        <w:rPr>
          <w:sz w:val="28"/>
          <w:lang w:val="uk-UA"/>
        </w:rPr>
        <w:t xml:space="preserve"> при </w:t>
      </w:r>
      <w:proofErr w:type="spellStart"/>
      <w:r w:rsidRPr="001E127B">
        <w:rPr>
          <w:sz w:val="28"/>
          <w:lang w:val="uk-UA"/>
        </w:rPr>
        <w:t>полных</w:t>
      </w:r>
      <w:proofErr w:type="spellEnd"/>
      <w:r w:rsidRPr="001E127B">
        <w:rPr>
          <w:sz w:val="28"/>
          <w:lang w:val="uk-UA"/>
        </w:rPr>
        <w:t xml:space="preserve">, </w:t>
      </w:r>
      <w:proofErr w:type="spellStart"/>
      <w:r w:rsidRPr="001E127B">
        <w:rPr>
          <w:sz w:val="28"/>
          <w:lang w:val="uk-UA"/>
        </w:rPr>
        <w:t>исчерпывающих</w:t>
      </w:r>
      <w:proofErr w:type="spellEnd"/>
      <w:r w:rsidRPr="001E127B">
        <w:rPr>
          <w:sz w:val="28"/>
          <w:lang w:val="uk-UA"/>
        </w:rPr>
        <w:t xml:space="preserve">, </w:t>
      </w:r>
      <w:proofErr w:type="spellStart"/>
      <w:r w:rsidRPr="001E127B">
        <w:rPr>
          <w:sz w:val="28"/>
          <w:lang w:val="uk-UA"/>
        </w:rPr>
        <w:t>аргументированных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ответах</w:t>
      </w:r>
      <w:proofErr w:type="spellEnd"/>
      <w:r w:rsidRPr="001E127B">
        <w:rPr>
          <w:sz w:val="28"/>
          <w:lang w:val="uk-UA"/>
        </w:rPr>
        <w:t xml:space="preserve"> на все </w:t>
      </w:r>
      <w:proofErr w:type="spellStart"/>
      <w:r w:rsidRPr="001E127B">
        <w:rPr>
          <w:sz w:val="28"/>
          <w:lang w:val="uk-UA"/>
        </w:rPr>
        <w:t>основные</w:t>
      </w:r>
      <w:proofErr w:type="spellEnd"/>
      <w:r w:rsidRPr="001E127B">
        <w:rPr>
          <w:sz w:val="28"/>
          <w:lang w:val="uk-UA"/>
        </w:rPr>
        <w:t xml:space="preserve"> и </w:t>
      </w:r>
      <w:proofErr w:type="spellStart"/>
      <w:r w:rsidRPr="001E127B">
        <w:rPr>
          <w:sz w:val="28"/>
          <w:lang w:val="uk-UA"/>
        </w:rPr>
        <w:t>дополнительные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экзаменационные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вопросы</w:t>
      </w:r>
      <w:proofErr w:type="spellEnd"/>
      <w:r w:rsidRPr="001E127B">
        <w:rPr>
          <w:sz w:val="28"/>
          <w:lang w:val="uk-UA"/>
        </w:rPr>
        <w:t xml:space="preserve">. </w:t>
      </w:r>
      <w:proofErr w:type="spellStart"/>
      <w:r w:rsidRPr="001E127B">
        <w:rPr>
          <w:sz w:val="28"/>
          <w:lang w:val="uk-UA"/>
        </w:rPr>
        <w:t>Ответы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должны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отличаться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логичностью</w:t>
      </w:r>
      <w:proofErr w:type="spellEnd"/>
      <w:r w:rsidRPr="001E127B">
        <w:rPr>
          <w:sz w:val="28"/>
          <w:lang w:val="uk-UA"/>
        </w:rPr>
        <w:t xml:space="preserve">, </w:t>
      </w:r>
      <w:proofErr w:type="spellStart"/>
      <w:r w:rsidRPr="001E127B">
        <w:rPr>
          <w:sz w:val="28"/>
          <w:lang w:val="uk-UA"/>
        </w:rPr>
        <w:t>четкостью</w:t>
      </w:r>
      <w:proofErr w:type="spellEnd"/>
      <w:r w:rsidRPr="001E127B">
        <w:rPr>
          <w:sz w:val="28"/>
          <w:lang w:val="uk-UA"/>
        </w:rPr>
        <w:t xml:space="preserve">, </w:t>
      </w:r>
      <w:proofErr w:type="spellStart"/>
      <w:r w:rsidRPr="001E127B">
        <w:rPr>
          <w:sz w:val="28"/>
          <w:lang w:val="uk-UA"/>
        </w:rPr>
        <w:t>знанием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понятийного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аппарата</w:t>
      </w:r>
      <w:proofErr w:type="spellEnd"/>
      <w:r w:rsidRPr="001E127B">
        <w:rPr>
          <w:sz w:val="28"/>
          <w:lang w:val="uk-UA"/>
        </w:rPr>
        <w:t xml:space="preserve"> и </w:t>
      </w:r>
      <w:proofErr w:type="spellStart"/>
      <w:r w:rsidRPr="001E127B">
        <w:rPr>
          <w:sz w:val="28"/>
          <w:lang w:val="uk-UA"/>
        </w:rPr>
        <w:t>литературы</w:t>
      </w:r>
      <w:proofErr w:type="spellEnd"/>
      <w:r w:rsidRPr="001E127B">
        <w:rPr>
          <w:sz w:val="28"/>
          <w:lang w:val="uk-UA"/>
        </w:rPr>
        <w:t xml:space="preserve"> по </w:t>
      </w:r>
      <w:proofErr w:type="spellStart"/>
      <w:r w:rsidRPr="001E127B">
        <w:rPr>
          <w:sz w:val="28"/>
          <w:lang w:val="uk-UA"/>
        </w:rPr>
        <w:t>теме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вопроса</w:t>
      </w:r>
      <w:proofErr w:type="spellEnd"/>
      <w:r w:rsidRPr="001E127B">
        <w:rPr>
          <w:sz w:val="28"/>
          <w:lang w:val="uk-UA"/>
        </w:rPr>
        <w:t xml:space="preserve"> при </w:t>
      </w:r>
      <w:proofErr w:type="spellStart"/>
      <w:r w:rsidRPr="001E127B">
        <w:rPr>
          <w:sz w:val="28"/>
          <w:lang w:val="uk-UA"/>
        </w:rPr>
        <w:t>незначительных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упущениях</w:t>
      </w:r>
      <w:proofErr w:type="spellEnd"/>
      <w:r w:rsidRPr="001E127B">
        <w:rPr>
          <w:sz w:val="28"/>
          <w:lang w:val="uk-UA"/>
        </w:rPr>
        <w:t xml:space="preserve"> при </w:t>
      </w:r>
      <w:proofErr w:type="spellStart"/>
      <w:r w:rsidRPr="001E127B">
        <w:rPr>
          <w:sz w:val="28"/>
          <w:lang w:val="uk-UA"/>
        </w:rPr>
        <w:t>ответах</w:t>
      </w:r>
      <w:proofErr w:type="spellEnd"/>
      <w:r w:rsidRPr="001E127B">
        <w:rPr>
          <w:sz w:val="28"/>
          <w:lang w:val="uk-UA"/>
        </w:rPr>
        <w:t>.</w:t>
      </w:r>
    </w:p>
    <w:p w:rsidR="001E127B" w:rsidRPr="001E127B" w:rsidRDefault="001E127B" w:rsidP="001E127B">
      <w:pPr>
        <w:ind w:firstLine="720"/>
        <w:jc w:val="both"/>
        <w:rPr>
          <w:sz w:val="28"/>
          <w:lang w:val="uk-UA"/>
        </w:rPr>
      </w:pPr>
      <w:proofErr w:type="spellStart"/>
      <w:r w:rsidRPr="001E127B">
        <w:rPr>
          <w:sz w:val="28"/>
          <w:lang w:val="uk-UA"/>
        </w:rPr>
        <w:t>Оценка</w:t>
      </w:r>
      <w:proofErr w:type="spellEnd"/>
      <w:r w:rsidRPr="001E127B">
        <w:rPr>
          <w:sz w:val="28"/>
          <w:lang w:val="uk-UA"/>
        </w:rPr>
        <w:t xml:space="preserve"> </w:t>
      </w:r>
      <w:r w:rsidR="00124AAE">
        <w:rPr>
          <w:sz w:val="28"/>
          <w:lang w:val="uk-UA"/>
        </w:rPr>
        <w:t>«</w:t>
      </w:r>
      <w:proofErr w:type="spellStart"/>
      <w:r w:rsidRPr="001E127B">
        <w:rPr>
          <w:sz w:val="28"/>
          <w:lang w:val="uk-UA"/>
        </w:rPr>
        <w:t>удовлетворительно</w:t>
      </w:r>
      <w:proofErr w:type="spellEnd"/>
      <w:r w:rsidR="00124AAE">
        <w:rPr>
          <w:sz w:val="28"/>
          <w:lang w:val="uk-UA"/>
        </w:rPr>
        <w:t>»</w:t>
      </w:r>
      <w:r w:rsidRPr="001E127B">
        <w:rPr>
          <w:sz w:val="28"/>
          <w:lang w:val="uk-UA"/>
        </w:rPr>
        <w:t xml:space="preserve"> (</w:t>
      </w:r>
      <w:r>
        <w:rPr>
          <w:sz w:val="28"/>
          <w:lang w:val="uk-UA"/>
        </w:rPr>
        <w:t>5</w:t>
      </w:r>
      <w:r w:rsidR="00211FF3">
        <w:rPr>
          <w:sz w:val="28"/>
          <w:lang w:val="uk-UA"/>
        </w:rPr>
        <w:t>0</w:t>
      </w:r>
      <w:r w:rsidRPr="001E127B">
        <w:rPr>
          <w:sz w:val="28"/>
          <w:lang w:val="uk-UA"/>
        </w:rPr>
        <w:t>–7</w:t>
      </w:r>
      <w:r>
        <w:rPr>
          <w:sz w:val="28"/>
          <w:lang w:val="uk-UA"/>
        </w:rPr>
        <w:t>0</w:t>
      </w:r>
      <w:r w:rsidRPr="001E127B">
        <w:rPr>
          <w:sz w:val="28"/>
          <w:lang w:val="uk-UA"/>
        </w:rPr>
        <w:t xml:space="preserve">) – </w:t>
      </w:r>
      <w:proofErr w:type="spellStart"/>
      <w:r w:rsidRPr="001E127B">
        <w:rPr>
          <w:sz w:val="28"/>
          <w:lang w:val="uk-UA"/>
        </w:rPr>
        <w:t>ставится</w:t>
      </w:r>
      <w:proofErr w:type="spellEnd"/>
      <w:r w:rsidRPr="001E127B">
        <w:rPr>
          <w:sz w:val="28"/>
          <w:lang w:val="uk-UA"/>
        </w:rPr>
        <w:t xml:space="preserve"> при </w:t>
      </w:r>
      <w:proofErr w:type="spellStart"/>
      <w:r w:rsidRPr="001E127B">
        <w:rPr>
          <w:sz w:val="28"/>
          <w:lang w:val="uk-UA"/>
        </w:rPr>
        <w:t>неполных</w:t>
      </w:r>
      <w:proofErr w:type="spellEnd"/>
      <w:r w:rsidRPr="001E127B">
        <w:rPr>
          <w:sz w:val="28"/>
          <w:lang w:val="uk-UA"/>
        </w:rPr>
        <w:t xml:space="preserve"> и слабо </w:t>
      </w:r>
      <w:proofErr w:type="spellStart"/>
      <w:r w:rsidRPr="001E127B">
        <w:rPr>
          <w:sz w:val="28"/>
          <w:lang w:val="uk-UA"/>
        </w:rPr>
        <w:t>аргументированных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ответах</w:t>
      </w:r>
      <w:proofErr w:type="spellEnd"/>
      <w:r w:rsidRPr="001E127B">
        <w:rPr>
          <w:sz w:val="28"/>
          <w:lang w:val="uk-UA"/>
        </w:rPr>
        <w:t xml:space="preserve">, </w:t>
      </w:r>
      <w:proofErr w:type="spellStart"/>
      <w:r w:rsidRPr="001E127B">
        <w:rPr>
          <w:sz w:val="28"/>
          <w:lang w:val="uk-UA"/>
        </w:rPr>
        <w:t>демонстрирующих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общее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представление</w:t>
      </w:r>
      <w:proofErr w:type="spellEnd"/>
      <w:r w:rsidRPr="001E127B">
        <w:rPr>
          <w:sz w:val="28"/>
          <w:lang w:val="uk-UA"/>
        </w:rPr>
        <w:t xml:space="preserve"> и </w:t>
      </w:r>
      <w:proofErr w:type="spellStart"/>
      <w:r w:rsidRPr="001E127B">
        <w:rPr>
          <w:sz w:val="28"/>
          <w:lang w:val="uk-UA"/>
        </w:rPr>
        <w:t>элементарное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понимание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существа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поставленных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вопросов</w:t>
      </w:r>
      <w:proofErr w:type="spellEnd"/>
      <w:r w:rsidRPr="001E127B">
        <w:rPr>
          <w:sz w:val="28"/>
          <w:lang w:val="uk-UA"/>
        </w:rPr>
        <w:t xml:space="preserve">, </w:t>
      </w:r>
      <w:proofErr w:type="spellStart"/>
      <w:r w:rsidRPr="001E127B">
        <w:rPr>
          <w:sz w:val="28"/>
          <w:lang w:val="uk-UA"/>
        </w:rPr>
        <w:t>понятийного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аппарата</w:t>
      </w:r>
      <w:proofErr w:type="spellEnd"/>
      <w:r w:rsidRPr="001E127B">
        <w:rPr>
          <w:sz w:val="28"/>
          <w:lang w:val="uk-UA"/>
        </w:rPr>
        <w:t xml:space="preserve"> и </w:t>
      </w:r>
      <w:proofErr w:type="spellStart"/>
      <w:r w:rsidRPr="001E127B">
        <w:rPr>
          <w:sz w:val="28"/>
          <w:lang w:val="uk-UA"/>
        </w:rPr>
        <w:t>обязательной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литературы</w:t>
      </w:r>
      <w:proofErr w:type="spellEnd"/>
      <w:r w:rsidRPr="001E127B">
        <w:rPr>
          <w:sz w:val="28"/>
          <w:lang w:val="uk-UA"/>
        </w:rPr>
        <w:t>.</w:t>
      </w:r>
    </w:p>
    <w:p w:rsidR="001E127B" w:rsidRPr="001E127B" w:rsidRDefault="001E127B" w:rsidP="001E127B">
      <w:pPr>
        <w:ind w:firstLine="720"/>
        <w:jc w:val="both"/>
        <w:rPr>
          <w:sz w:val="28"/>
          <w:lang w:val="uk-UA"/>
        </w:rPr>
      </w:pPr>
      <w:proofErr w:type="spellStart"/>
      <w:r w:rsidRPr="001E127B">
        <w:rPr>
          <w:sz w:val="28"/>
          <w:lang w:val="uk-UA"/>
        </w:rPr>
        <w:t>Оценка</w:t>
      </w:r>
      <w:proofErr w:type="spellEnd"/>
      <w:r w:rsidRPr="001E127B">
        <w:rPr>
          <w:sz w:val="28"/>
          <w:lang w:val="uk-UA"/>
        </w:rPr>
        <w:t xml:space="preserve"> </w:t>
      </w:r>
      <w:r w:rsidR="00124AAE">
        <w:rPr>
          <w:sz w:val="28"/>
          <w:lang w:val="uk-UA"/>
        </w:rPr>
        <w:t>«</w:t>
      </w:r>
      <w:proofErr w:type="spellStart"/>
      <w:r w:rsidRPr="001E127B">
        <w:rPr>
          <w:sz w:val="28"/>
          <w:lang w:val="uk-UA"/>
        </w:rPr>
        <w:t>неудовлетворительно</w:t>
      </w:r>
      <w:proofErr w:type="spellEnd"/>
      <w:r w:rsidR="00124AAE">
        <w:rPr>
          <w:sz w:val="28"/>
          <w:lang w:val="uk-UA"/>
        </w:rPr>
        <w:t>»</w:t>
      </w:r>
      <w:r w:rsidRPr="001E127B">
        <w:rPr>
          <w:sz w:val="28"/>
          <w:lang w:val="uk-UA"/>
        </w:rPr>
        <w:t xml:space="preserve"> (</w:t>
      </w:r>
      <w:r>
        <w:rPr>
          <w:sz w:val="28"/>
          <w:lang w:val="uk-UA"/>
        </w:rPr>
        <w:t>0</w:t>
      </w:r>
      <w:r w:rsidR="00211FF3">
        <w:rPr>
          <w:sz w:val="28"/>
          <w:lang w:val="uk-UA"/>
        </w:rPr>
        <w:t>–49</w:t>
      </w:r>
      <w:r w:rsidRPr="001E127B">
        <w:rPr>
          <w:sz w:val="28"/>
          <w:lang w:val="uk-UA"/>
        </w:rPr>
        <w:t xml:space="preserve">) – </w:t>
      </w:r>
      <w:proofErr w:type="spellStart"/>
      <w:r w:rsidRPr="001E127B">
        <w:rPr>
          <w:sz w:val="28"/>
          <w:lang w:val="uk-UA"/>
        </w:rPr>
        <w:t>ставится</w:t>
      </w:r>
      <w:proofErr w:type="spellEnd"/>
      <w:r w:rsidRPr="001E127B">
        <w:rPr>
          <w:sz w:val="28"/>
          <w:lang w:val="uk-UA"/>
        </w:rPr>
        <w:t xml:space="preserve"> при </w:t>
      </w:r>
      <w:proofErr w:type="spellStart"/>
      <w:r w:rsidRPr="001E127B">
        <w:rPr>
          <w:sz w:val="28"/>
          <w:lang w:val="uk-UA"/>
        </w:rPr>
        <w:t>незнании</w:t>
      </w:r>
      <w:proofErr w:type="spellEnd"/>
      <w:r w:rsidRPr="001E127B">
        <w:rPr>
          <w:sz w:val="28"/>
          <w:lang w:val="uk-UA"/>
        </w:rPr>
        <w:t xml:space="preserve"> и </w:t>
      </w:r>
      <w:proofErr w:type="spellStart"/>
      <w:r w:rsidRPr="001E127B">
        <w:rPr>
          <w:sz w:val="28"/>
          <w:lang w:val="uk-UA"/>
        </w:rPr>
        <w:t>непонимании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абитуриентом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существа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предложенных</w:t>
      </w:r>
      <w:proofErr w:type="spellEnd"/>
      <w:r w:rsidRPr="001E127B">
        <w:rPr>
          <w:sz w:val="28"/>
          <w:lang w:val="uk-UA"/>
        </w:rPr>
        <w:t xml:space="preserve"> </w:t>
      </w:r>
      <w:proofErr w:type="spellStart"/>
      <w:r w:rsidRPr="001E127B">
        <w:rPr>
          <w:sz w:val="28"/>
          <w:lang w:val="uk-UA"/>
        </w:rPr>
        <w:t>вопросов</w:t>
      </w:r>
      <w:proofErr w:type="spellEnd"/>
      <w:r w:rsidRPr="001E127B">
        <w:rPr>
          <w:sz w:val="28"/>
          <w:lang w:val="uk-UA"/>
        </w:rPr>
        <w:t>.</w:t>
      </w:r>
    </w:p>
    <w:p w:rsidR="00DB29EC" w:rsidRPr="00346967" w:rsidRDefault="001E127B" w:rsidP="001E127B">
      <w:pPr>
        <w:ind w:firstLine="720"/>
        <w:jc w:val="both"/>
        <w:rPr>
          <w:sz w:val="28"/>
          <w:szCs w:val="28"/>
          <w:lang w:val="uk-UA"/>
        </w:rPr>
      </w:pPr>
      <w:r w:rsidRPr="00346967">
        <w:rPr>
          <w:sz w:val="28"/>
          <w:szCs w:val="28"/>
          <w:lang w:val="uk-UA"/>
        </w:rPr>
        <w:t xml:space="preserve">При </w:t>
      </w:r>
      <w:proofErr w:type="spellStart"/>
      <w:r w:rsidRPr="00346967">
        <w:rPr>
          <w:sz w:val="28"/>
          <w:szCs w:val="28"/>
          <w:lang w:val="uk-UA"/>
        </w:rPr>
        <w:t>выставлении</w:t>
      </w:r>
      <w:proofErr w:type="spellEnd"/>
      <w:r w:rsidRPr="00346967">
        <w:rPr>
          <w:sz w:val="28"/>
          <w:szCs w:val="28"/>
          <w:lang w:val="uk-UA"/>
        </w:rPr>
        <w:t xml:space="preserve"> </w:t>
      </w:r>
      <w:proofErr w:type="spellStart"/>
      <w:r w:rsidRPr="00346967">
        <w:rPr>
          <w:sz w:val="28"/>
          <w:szCs w:val="28"/>
          <w:lang w:val="uk-UA"/>
        </w:rPr>
        <w:t>оценки</w:t>
      </w:r>
      <w:proofErr w:type="spellEnd"/>
      <w:r w:rsidRPr="00346967">
        <w:rPr>
          <w:sz w:val="28"/>
          <w:szCs w:val="28"/>
          <w:lang w:val="uk-UA"/>
        </w:rPr>
        <w:t xml:space="preserve">, </w:t>
      </w:r>
      <w:proofErr w:type="spellStart"/>
      <w:r w:rsidRPr="00346967">
        <w:rPr>
          <w:sz w:val="28"/>
          <w:szCs w:val="28"/>
          <w:lang w:val="uk-UA"/>
        </w:rPr>
        <w:t>особенно</w:t>
      </w:r>
      <w:proofErr w:type="spellEnd"/>
      <w:r w:rsidRPr="00346967">
        <w:rPr>
          <w:sz w:val="28"/>
          <w:szCs w:val="28"/>
          <w:lang w:val="uk-UA"/>
        </w:rPr>
        <w:t xml:space="preserve"> </w:t>
      </w:r>
      <w:proofErr w:type="spellStart"/>
      <w:r w:rsidRPr="00346967">
        <w:rPr>
          <w:sz w:val="28"/>
          <w:szCs w:val="28"/>
          <w:lang w:val="uk-UA"/>
        </w:rPr>
        <w:t>неудовлетворительной</w:t>
      </w:r>
      <w:proofErr w:type="spellEnd"/>
      <w:r w:rsidRPr="00346967">
        <w:rPr>
          <w:sz w:val="28"/>
          <w:szCs w:val="28"/>
          <w:lang w:val="uk-UA"/>
        </w:rPr>
        <w:t xml:space="preserve">, </w:t>
      </w:r>
      <w:proofErr w:type="spellStart"/>
      <w:r w:rsidRPr="00346967">
        <w:rPr>
          <w:sz w:val="28"/>
          <w:szCs w:val="28"/>
          <w:lang w:val="uk-UA"/>
        </w:rPr>
        <w:t>председатель</w:t>
      </w:r>
      <w:proofErr w:type="spellEnd"/>
      <w:r w:rsidRPr="00346967">
        <w:rPr>
          <w:sz w:val="28"/>
          <w:szCs w:val="28"/>
          <w:lang w:val="uk-UA"/>
        </w:rPr>
        <w:t xml:space="preserve"> </w:t>
      </w:r>
      <w:proofErr w:type="spellStart"/>
      <w:r w:rsidRPr="00346967">
        <w:rPr>
          <w:sz w:val="28"/>
          <w:szCs w:val="28"/>
          <w:lang w:val="uk-UA"/>
        </w:rPr>
        <w:t>объясняет</w:t>
      </w:r>
      <w:proofErr w:type="spellEnd"/>
      <w:r w:rsidRPr="00346967">
        <w:rPr>
          <w:sz w:val="28"/>
          <w:szCs w:val="28"/>
          <w:lang w:val="uk-UA"/>
        </w:rPr>
        <w:t xml:space="preserve"> </w:t>
      </w:r>
      <w:proofErr w:type="spellStart"/>
      <w:r w:rsidRPr="00346967">
        <w:rPr>
          <w:sz w:val="28"/>
          <w:szCs w:val="28"/>
          <w:lang w:val="uk-UA"/>
        </w:rPr>
        <w:t>сдающим</w:t>
      </w:r>
      <w:proofErr w:type="spellEnd"/>
      <w:r w:rsidRPr="00346967">
        <w:rPr>
          <w:sz w:val="28"/>
          <w:szCs w:val="28"/>
          <w:lang w:val="uk-UA"/>
        </w:rPr>
        <w:t xml:space="preserve"> </w:t>
      </w:r>
      <w:proofErr w:type="spellStart"/>
      <w:r w:rsidRPr="00346967">
        <w:rPr>
          <w:sz w:val="28"/>
          <w:szCs w:val="28"/>
          <w:lang w:val="uk-UA"/>
        </w:rPr>
        <w:t>вступительный</w:t>
      </w:r>
      <w:proofErr w:type="spellEnd"/>
      <w:r w:rsidRPr="00346967">
        <w:rPr>
          <w:sz w:val="28"/>
          <w:szCs w:val="28"/>
          <w:lang w:val="uk-UA"/>
        </w:rPr>
        <w:t xml:space="preserve"> </w:t>
      </w:r>
      <w:proofErr w:type="spellStart"/>
      <w:r w:rsidRPr="00346967">
        <w:rPr>
          <w:sz w:val="28"/>
          <w:szCs w:val="28"/>
          <w:lang w:val="uk-UA"/>
        </w:rPr>
        <w:t>экзамен</w:t>
      </w:r>
      <w:proofErr w:type="spellEnd"/>
      <w:r w:rsidRPr="00346967">
        <w:rPr>
          <w:sz w:val="28"/>
          <w:szCs w:val="28"/>
          <w:lang w:val="uk-UA"/>
        </w:rPr>
        <w:t xml:space="preserve"> </w:t>
      </w:r>
      <w:proofErr w:type="spellStart"/>
      <w:r w:rsidRPr="00346967">
        <w:rPr>
          <w:sz w:val="28"/>
          <w:szCs w:val="28"/>
          <w:lang w:val="uk-UA"/>
        </w:rPr>
        <w:t>недостатки</w:t>
      </w:r>
      <w:proofErr w:type="spellEnd"/>
      <w:r w:rsidRPr="00346967">
        <w:rPr>
          <w:sz w:val="28"/>
          <w:szCs w:val="28"/>
          <w:lang w:val="uk-UA"/>
        </w:rPr>
        <w:t xml:space="preserve"> его </w:t>
      </w:r>
      <w:proofErr w:type="spellStart"/>
      <w:r w:rsidRPr="00346967">
        <w:rPr>
          <w:sz w:val="28"/>
          <w:szCs w:val="28"/>
          <w:lang w:val="uk-UA"/>
        </w:rPr>
        <w:t>ответа</w:t>
      </w:r>
      <w:proofErr w:type="spellEnd"/>
      <w:r w:rsidRPr="00346967">
        <w:rPr>
          <w:sz w:val="28"/>
          <w:szCs w:val="28"/>
          <w:lang w:val="uk-UA"/>
        </w:rPr>
        <w:t>.</w:t>
      </w:r>
    </w:p>
    <w:p w:rsidR="00346967" w:rsidRDefault="00346967" w:rsidP="001E127B">
      <w:pPr>
        <w:ind w:firstLine="720"/>
        <w:jc w:val="both"/>
        <w:rPr>
          <w:sz w:val="28"/>
          <w:szCs w:val="28"/>
        </w:rPr>
      </w:pPr>
    </w:p>
    <w:p w:rsidR="00346967" w:rsidRPr="00346967" w:rsidRDefault="00346967" w:rsidP="001E127B">
      <w:pPr>
        <w:ind w:firstLine="720"/>
        <w:jc w:val="both"/>
        <w:rPr>
          <w:sz w:val="28"/>
          <w:szCs w:val="28"/>
        </w:rPr>
      </w:pPr>
    </w:p>
    <w:p w:rsidR="00346967" w:rsidRPr="00346967" w:rsidRDefault="00346967" w:rsidP="00393829">
      <w:pPr>
        <w:pStyle w:val="2"/>
      </w:pPr>
      <w:bookmarkStart w:id="1" w:name="_Toc102035116"/>
      <w:proofErr w:type="spellStart"/>
      <w:r w:rsidRPr="00346967">
        <w:t>Содержание</w:t>
      </w:r>
      <w:proofErr w:type="spellEnd"/>
      <w:r w:rsidRPr="00346967">
        <w:t xml:space="preserve"> </w:t>
      </w:r>
      <w:proofErr w:type="spellStart"/>
      <w:r w:rsidRPr="00346967">
        <w:t>программы</w:t>
      </w:r>
      <w:bookmarkEnd w:id="1"/>
      <w:proofErr w:type="spellEnd"/>
    </w:p>
    <w:p w:rsidR="00346967" w:rsidRPr="00393829" w:rsidRDefault="00346967" w:rsidP="00393829">
      <w:pPr>
        <w:pStyle w:val="3"/>
      </w:pPr>
      <w:bookmarkStart w:id="2" w:name="_Toc102035117"/>
      <w:r w:rsidRPr="00393829">
        <w:t>Программа</w:t>
      </w:r>
      <w:bookmarkEnd w:id="2"/>
    </w:p>
    <w:p w:rsidR="0044480A" w:rsidRPr="00253D05" w:rsidRDefault="0044480A" w:rsidP="00393829">
      <w:pPr>
        <w:ind w:firstLine="720"/>
        <w:jc w:val="both"/>
        <w:rPr>
          <w:sz w:val="28"/>
          <w:szCs w:val="28"/>
        </w:rPr>
      </w:pPr>
    </w:p>
    <w:p w:rsidR="0044480A" w:rsidRPr="00253D05" w:rsidRDefault="0044480A" w:rsidP="00393829">
      <w:pPr>
        <w:ind w:firstLine="720"/>
        <w:jc w:val="both"/>
        <w:rPr>
          <w:b/>
          <w:sz w:val="28"/>
          <w:szCs w:val="28"/>
        </w:rPr>
      </w:pPr>
      <w:r w:rsidRPr="00253D05">
        <w:rPr>
          <w:b/>
          <w:sz w:val="28"/>
          <w:szCs w:val="28"/>
        </w:rPr>
        <w:t>Введение</w:t>
      </w:r>
    </w:p>
    <w:p w:rsidR="0044480A" w:rsidRPr="00253D05" w:rsidRDefault="0044480A" w:rsidP="0044480A">
      <w:pPr>
        <w:ind w:firstLine="720"/>
        <w:jc w:val="both"/>
        <w:rPr>
          <w:sz w:val="28"/>
          <w:szCs w:val="28"/>
        </w:rPr>
      </w:pPr>
      <w:r w:rsidRPr="00253D05">
        <w:rPr>
          <w:sz w:val="28"/>
          <w:szCs w:val="28"/>
        </w:rPr>
        <w:t xml:space="preserve">В центре программы – проблемы </w:t>
      </w:r>
      <w:r>
        <w:rPr>
          <w:sz w:val="28"/>
          <w:szCs w:val="28"/>
        </w:rPr>
        <w:t>литератур народов мира</w:t>
      </w:r>
      <w:r w:rsidRPr="00253D05">
        <w:rPr>
          <w:sz w:val="28"/>
          <w:szCs w:val="28"/>
        </w:rPr>
        <w:t xml:space="preserve">, которые рассматриваются в разделах: теория литературы, история </w:t>
      </w:r>
      <w:r>
        <w:rPr>
          <w:sz w:val="28"/>
          <w:szCs w:val="28"/>
        </w:rPr>
        <w:t>литературы</w:t>
      </w:r>
      <w:r w:rsidRPr="00253D05">
        <w:rPr>
          <w:sz w:val="28"/>
          <w:szCs w:val="28"/>
        </w:rPr>
        <w:t xml:space="preserve">. В освещении проблематики историко-литературной науки выделены принципы конкретного историзма, ценностный подход к литературным явлениям, а также принципы систематизации накопленных литературоведческих знаний. </w:t>
      </w:r>
      <w:r>
        <w:rPr>
          <w:sz w:val="28"/>
          <w:szCs w:val="28"/>
        </w:rPr>
        <w:t>Абитуриент должен быть</w:t>
      </w:r>
      <w:r w:rsidRPr="00253D05">
        <w:rPr>
          <w:sz w:val="28"/>
          <w:szCs w:val="28"/>
        </w:rPr>
        <w:t xml:space="preserve"> ориентирован на проблемное изучение литературы.</w:t>
      </w:r>
    </w:p>
    <w:p w:rsidR="0044480A" w:rsidRPr="00253D05" w:rsidRDefault="0044480A" w:rsidP="0044480A">
      <w:pPr>
        <w:ind w:firstLine="720"/>
        <w:jc w:val="both"/>
        <w:rPr>
          <w:sz w:val="28"/>
          <w:szCs w:val="28"/>
        </w:rPr>
      </w:pPr>
    </w:p>
    <w:p w:rsidR="0044480A" w:rsidRPr="00253D05" w:rsidRDefault="0044480A" w:rsidP="0044480A">
      <w:pPr>
        <w:ind w:firstLine="720"/>
        <w:jc w:val="both"/>
        <w:rPr>
          <w:sz w:val="28"/>
          <w:szCs w:val="28"/>
        </w:rPr>
      </w:pPr>
      <w:r w:rsidRPr="00253D05">
        <w:rPr>
          <w:b/>
          <w:sz w:val="28"/>
          <w:szCs w:val="28"/>
        </w:rPr>
        <w:t>I.</w:t>
      </w:r>
      <w:r w:rsidRPr="00253D05">
        <w:rPr>
          <w:sz w:val="28"/>
          <w:szCs w:val="28"/>
        </w:rPr>
        <w:t xml:space="preserve"> </w:t>
      </w:r>
      <w:r w:rsidRPr="00253D05">
        <w:rPr>
          <w:b/>
          <w:sz w:val="28"/>
          <w:szCs w:val="28"/>
        </w:rPr>
        <w:t>Теория литературы</w:t>
      </w:r>
    </w:p>
    <w:p w:rsidR="0044480A" w:rsidRPr="00253D05" w:rsidRDefault="0044480A" w:rsidP="0044480A">
      <w:pPr>
        <w:ind w:firstLine="720"/>
        <w:jc w:val="both"/>
        <w:rPr>
          <w:sz w:val="28"/>
          <w:szCs w:val="28"/>
        </w:rPr>
      </w:pPr>
      <w:r w:rsidRPr="00253D05">
        <w:rPr>
          <w:sz w:val="28"/>
          <w:szCs w:val="28"/>
        </w:rPr>
        <w:t xml:space="preserve">Иносказательность художественного слова (тропы) и иносказательность образа (внетропические знаки). Композиционные приемы и их роль в организации художественного целого. </w:t>
      </w:r>
      <w:r w:rsidR="00124AAE">
        <w:rPr>
          <w:sz w:val="28"/>
          <w:szCs w:val="28"/>
        </w:rPr>
        <w:t>«</w:t>
      </w:r>
      <w:r w:rsidRPr="00253D05">
        <w:rPr>
          <w:sz w:val="28"/>
          <w:szCs w:val="28"/>
        </w:rPr>
        <w:t>Память жанра</w:t>
      </w:r>
      <w:r w:rsidR="00124AAE">
        <w:rPr>
          <w:sz w:val="28"/>
          <w:szCs w:val="28"/>
        </w:rPr>
        <w:t>»</w:t>
      </w:r>
      <w:r w:rsidRPr="00253D05">
        <w:rPr>
          <w:sz w:val="28"/>
          <w:szCs w:val="28"/>
        </w:rPr>
        <w:t xml:space="preserve"> (М.М. Бахтин) и его </w:t>
      </w:r>
      <w:r w:rsidRPr="00253D05">
        <w:rPr>
          <w:sz w:val="28"/>
          <w:szCs w:val="28"/>
        </w:rPr>
        <w:lastRenderedPageBreak/>
        <w:t xml:space="preserve">самоотрицание. Динамика жанровой системы в </w:t>
      </w:r>
      <w:r>
        <w:rPr>
          <w:sz w:val="28"/>
          <w:szCs w:val="28"/>
        </w:rPr>
        <w:t>мировой</w:t>
      </w:r>
      <w:r w:rsidRPr="00253D05">
        <w:rPr>
          <w:sz w:val="28"/>
          <w:szCs w:val="28"/>
        </w:rPr>
        <w:t xml:space="preserve"> литературе XIX – ХХ веков. Художественный психологизм и социально-исторический детерминизм как факторы реалистического метода и объективного типа художественного содержания. Категория автора в современных русских и зарубежных исследованиях. Современные исследовательские методологии в литературоведении.</w:t>
      </w:r>
    </w:p>
    <w:p w:rsidR="0044480A" w:rsidRPr="00253D05" w:rsidRDefault="0044480A" w:rsidP="0044480A">
      <w:pPr>
        <w:ind w:firstLine="720"/>
        <w:jc w:val="both"/>
        <w:rPr>
          <w:b/>
          <w:sz w:val="28"/>
          <w:szCs w:val="28"/>
        </w:rPr>
      </w:pPr>
    </w:p>
    <w:p w:rsidR="0044480A" w:rsidRPr="00253D05" w:rsidRDefault="0044480A" w:rsidP="0044480A">
      <w:pPr>
        <w:ind w:firstLine="720"/>
        <w:jc w:val="both"/>
        <w:rPr>
          <w:sz w:val="28"/>
          <w:szCs w:val="28"/>
        </w:rPr>
      </w:pPr>
      <w:r w:rsidRPr="00253D05">
        <w:rPr>
          <w:b/>
          <w:sz w:val="28"/>
          <w:szCs w:val="28"/>
          <w:lang w:val="it-IT"/>
        </w:rPr>
        <w:t>II</w:t>
      </w:r>
      <w:r w:rsidRPr="00253D0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История литературы</w:t>
      </w:r>
    </w:p>
    <w:p w:rsidR="00995E01" w:rsidRPr="00995E01" w:rsidRDefault="00995E01" w:rsidP="00995E01">
      <w:pPr>
        <w:ind w:firstLine="720"/>
        <w:jc w:val="both"/>
        <w:rPr>
          <w:i/>
          <w:sz w:val="28"/>
          <w:szCs w:val="28"/>
        </w:rPr>
      </w:pPr>
      <w:r w:rsidRPr="00995E01">
        <w:rPr>
          <w:i/>
          <w:sz w:val="28"/>
          <w:szCs w:val="28"/>
        </w:rPr>
        <w:t>1. Античная литература</w:t>
      </w:r>
    </w:p>
    <w:p w:rsidR="00995E01" w:rsidRPr="00995E01" w:rsidRDefault="00995E01" w:rsidP="00995E01">
      <w:pPr>
        <w:ind w:firstLine="720"/>
        <w:jc w:val="both"/>
        <w:rPr>
          <w:sz w:val="28"/>
          <w:szCs w:val="28"/>
        </w:rPr>
      </w:pPr>
      <w:r w:rsidRPr="00995E01">
        <w:rPr>
          <w:sz w:val="28"/>
          <w:szCs w:val="28"/>
        </w:rPr>
        <w:t xml:space="preserve">Основные особенности мифологического мышления. Этапы развития мифологического сознания. Понятие об эпосе. Конфликт и основной пафос гомеровских поэм. Художественные особенности гомеровского эпоса. Типология </w:t>
      </w:r>
      <w:proofErr w:type="spellStart"/>
      <w:r w:rsidRPr="00995E01">
        <w:rPr>
          <w:sz w:val="28"/>
          <w:szCs w:val="28"/>
        </w:rPr>
        <w:t>древнегречской</w:t>
      </w:r>
      <w:proofErr w:type="spellEnd"/>
      <w:r w:rsidRPr="00995E01">
        <w:rPr>
          <w:sz w:val="28"/>
          <w:szCs w:val="28"/>
        </w:rPr>
        <w:t xml:space="preserve"> лирики. Происхождение древнегреческой трагедии. Модель мира в произведениях Эсхила. Проблема ответственности индивида за принятое решение в трагедии Эсхила </w:t>
      </w:r>
      <w:r w:rsidR="00124AAE">
        <w:rPr>
          <w:sz w:val="28"/>
          <w:szCs w:val="28"/>
        </w:rPr>
        <w:t>«</w:t>
      </w:r>
      <w:r w:rsidRPr="00995E01">
        <w:rPr>
          <w:sz w:val="28"/>
          <w:szCs w:val="28"/>
        </w:rPr>
        <w:t>Прометей прикованный</w:t>
      </w:r>
      <w:r w:rsidR="00124AAE">
        <w:rPr>
          <w:sz w:val="28"/>
          <w:szCs w:val="28"/>
        </w:rPr>
        <w:t>»</w:t>
      </w:r>
      <w:r w:rsidRPr="00995E01">
        <w:rPr>
          <w:sz w:val="28"/>
          <w:szCs w:val="28"/>
        </w:rPr>
        <w:t xml:space="preserve">. Человек и судьба в трагедиях Софокла. Новаторство Еврипида. </w:t>
      </w:r>
      <w:r w:rsidR="00124AAE">
        <w:rPr>
          <w:sz w:val="28"/>
          <w:szCs w:val="28"/>
        </w:rPr>
        <w:t>«</w:t>
      </w:r>
      <w:proofErr w:type="spellStart"/>
      <w:r w:rsidRPr="00995E01">
        <w:rPr>
          <w:sz w:val="28"/>
          <w:szCs w:val="28"/>
        </w:rPr>
        <w:t>Древнеаттическая</w:t>
      </w:r>
      <w:proofErr w:type="spellEnd"/>
      <w:r w:rsidRPr="00995E01">
        <w:rPr>
          <w:sz w:val="28"/>
          <w:szCs w:val="28"/>
        </w:rPr>
        <w:t xml:space="preserve"> комедия</w:t>
      </w:r>
      <w:r w:rsidR="00124AAE">
        <w:rPr>
          <w:sz w:val="28"/>
          <w:szCs w:val="28"/>
        </w:rPr>
        <w:t>»</w:t>
      </w:r>
      <w:r w:rsidRPr="00995E01">
        <w:rPr>
          <w:sz w:val="28"/>
          <w:szCs w:val="28"/>
        </w:rPr>
        <w:t>. Сатирические и комические приемы в творчестве Аристофана. Традиции Гомера в эпосе Вергилия. Особенности римской литературы.</w:t>
      </w:r>
    </w:p>
    <w:p w:rsidR="00995E01" w:rsidRPr="00995E01" w:rsidRDefault="00995E01" w:rsidP="00995E01">
      <w:pPr>
        <w:ind w:firstLine="720"/>
        <w:jc w:val="both"/>
        <w:rPr>
          <w:sz w:val="28"/>
          <w:szCs w:val="28"/>
        </w:rPr>
      </w:pPr>
    </w:p>
    <w:p w:rsidR="00995E01" w:rsidRPr="00995E01" w:rsidRDefault="00995E01" w:rsidP="00995E01">
      <w:pPr>
        <w:ind w:firstLine="720"/>
        <w:jc w:val="both"/>
        <w:rPr>
          <w:i/>
          <w:sz w:val="28"/>
          <w:szCs w:val="28"/>
        </w:rPr>
      </w:pPr>
      <w:r w:rsidRPr="00995E01">
        <w:rPr>
          <w:i/>
          <w:sz w:val="28"/>
          <w:szCs w:val="28"/>
        </w:rPr>
        <w:t>2. Литература Средних веков</w:t>
      </w:r>
    </w:p>
    <w:p w:rsidR="00995E01" w:rsidRPr="00995E01" w:rsidRDefault="00995E01" w:rsidP="00995E01">
      <w:pPr>
        <w:ind w:firstLine="720"/>
        <w:jc w:val="both"/>
        <w:rPr>
          <w:sz w:val="28"/>
          <w:szCs w:val="28"/>
        </w:rPr>
      </w:pPr>
      <w:r w:rsidRPr="00995E01">
        <w:rPr>
          <w:sz w:val="28"/>
          <w:szCs w:val="28"/>
        </w:rPr>
        <w:t>Своеобразие средневековой культуры и сознания. Значение предшествующих типов сознания, мифологий и культур для формирования средневековой картины мира. Доминирующая роль христианства в жизни средневекового общества. Значение монастырей для средневековой культуры. Синкретизм средневекового сознания.</w:t>
      </w:r>
    </w:p>
    <w:p w:rsidR="00995E01" w:rsidRPr="00995E01" w:rsidRDefault="00995E01" w:rsidP="00995E01">
      <w:pPr>
        <w:ind w:firstLine="720"/>
        <w:jc w:val="both"/>
        <w:rPr>
          <w:sz w:val="28"/>
          <w:szCs w:val="28"/>
        </w:rPr>
      </w:pPr>
      <w:r w:rsidRPr="00995E01">
        <w:rPr>
          <w:sz w:val="28"/>
          <w:szCs w:val="28"/>
        </w:rPr>
        <w:t xml:space="preserve">Словесность раннего средневековья. Памятники устного поэтического творчества. Кельтский эпос, его основные циклы, особенности бытования. Друиды, </w:t>
      </w:r>
      <w:proofErr w:type="spellStart"/>
      <w:r w:rsidRPr="00995E01">
        <w:rPr>
          <w:sz w:val="28"/>
          <w:szCs w:val="28"/>
        </w:rPr>
        <w:t>филиды</w:t>
      </w:r>
      <w:proofErr w:type="spellEnd"/>
      <w:r w:rsidRPr="00995E01">
        <w:rPr>
          <w:sz w:val="28"/>
          <w:szCs w:val="28"/>
        </w:rPr>
        <w:t>, барды.</w:t>
      </w:r>
    </w:p>
    <w:p w:rsidR="00995E01" w:rsidRPr="00995E01" w:rsidRDefault="00995E01" w:rsidP="00995E01">
      <w:pPr>
        <w:ind w:firstLine="720"/>
        <w:jc w:val="both"/>
        <w:rPr>
          <w:sz w:val="28"/>
          <w:szCs w:val="28"/>
        </w:rPr>
      </w:pPr>
      <w:r w:rsidRPr="00995E01">
        <w:rPr>
          <w:sz w:val="28"/>
          <w:szCs w:val="28"/>
        </w:rPr>
        <w:t xml:space="preserve">Ранняя скандинавская словесность. </w:t>
      </w:r>
      <w:r w:rsidR="00124AAE">
        <w:rPr>
          <w:sz w:val="28"/>
          <w:szCs w:val="28"/>
        </w:rPr>
        <w:t>«</w:t>
      </w:r>
      <w:r w:rsidRPr="00995E01">
        <w:rPr>
          <w:sz w:val="28"/>
          <w:szCs w:val="28"/>
        </w:rPr>
        <w:t>Старшая Эдда</w:t>
      </w:r>
      <w:r w:rsidR="00124AAE">
        <w:rPr>
          <w:sz w:val="28"/>
          <w:szCs w:val="28"/>
        </w:rPr>
        <w:t>»</w:t>
      </w:r>
      <w:r w:rsidRPr="00995E01">
        <w:rPr>
          <w:sz w:val="28"/>
          <w:szCs w:val="28"/>
        </w:rPr>
        <w:t xml:space="preserve">. Исландские саги, их основные циклы, специфика бытования. Своеобразие повествовательной техники, композиция исландских саг, значение темы судьбы в них. Зрелое Средневековье. Система жанров словесности данного периода, их ценностная иерархия. Развитие устной традиции и ее проявление в героическом эпосе. Роль жонглеров, </w:t>
      </w:r>
      <w:proofErr w:type="spellStart"/>
      <w:r w:rsidRPr="00995E01">
        <w:rPr>
          <w:sz w:val="28"/>
          <w:szCs w:val="28"/>
        </w:rPr>
        <w:t>хугларов</w:t>
      </w:r>
      <w:proofErr w:type="spellEnd"/>
      <w:r w:rsidRPr="00995E01">
        <w:rPr>
          <w:sz w:val="28"/>
          <w:szCs w:val="28"/>
        </w:rPr>
        <w:t xml:space="preserve"> и шпильманов. Основные циклы и наиболее выдающиеся памятники французского, немецкого и испанского эпосов.</w:t>
      </w:r>
    </w:p>
    <w:p w:rsidR="00995E01" w:rsidRPr="00995E01" w:rsidRDefault="00124AAE" w:rsidP="00995E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95E01" w:rsidRPr="00995E01">
        <w:rPr>
          <w:sz w:val="28"/>
          <w:szCs w:val="28"/>
        </w:rPr>
        <w:t>Песнь о Роланде</w:t>
      </w:r>
      <w:r>
        <w:rPr>
          <w:sz w:val="28"/>
          <w:szCs w:val="28"/>
        </w:rPr>
        <w:t>»</w:t>
      </w:r>
      <w:r w:rsidR="00995E01" w:rsidRPr="00995E01">
        <w:rPr>
          <w:sz w:val="28"/>
          <w:szCs w:val="28"/>
        </w:rPr>
        <w:t xml:space="preserve"> как выдающийся памятник французского героического эпоса. Испанский героический эпос. </w:t>
      </w:r>
      <w:r>
        <w:rPr>
          <w:sz w:val="28"/>
          <w:szCs w:val="28"/>
        </w:rPr>
        <w:t>«</w:t>
      </w:r>
      <w:r w:rsidR="00995E01" w:rsidRPr="00995E01">
        <w:rPr>
          <w:sz w:val="28"/>
          <w:szCs w:val="28"/>
        </w:rPr>
        <w:t>Песнь о Силе</w:t>
      </w:r>
      <w:r>
        <w:rPr>
          <w:sz w:val="28"/>
          <w:szCs w:val="28"/>
        </w:rPr>
        <w:t>»</w:t>
      </w:r>
      <w:r w:rsidR="00995E01" w:rsidRPr="00995E01">
        <w:rPr>
          <w:sz w:val="28"/>
          <w:szCs w:val="28"/>
        </w:rPr>
        <w:t>.</w:t>
      </w:r>
    </w:p>
    <w:p w:rsidR="00995E01" w:rsidRPr="00995E01" w:rsidRDefault="00124AAE" w:rsidP="00995E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95E01" w:rsidRPr="00995E01">
        <w:rPr>
          <w:sz w:val="28"/>
          <w:szCs w:val="28"/>
        </w:rPr>
        <w:t xml:space="preserve">Песнь о </w:t>
      </w:r>
      <w:proofErr w:type="spellStart"/>
      <w:r w:rsidR="00995E01" w:rsidRPr="00995E01">
        <w:rPr>
          <w:sz w:val="28"/>
          <w:szCs w:val="28"/>
        </w:rPr>
        <w:t>Нибелунгах</w:t>
      </w:r>
      <w:proofErr w:type="spellEnd"/>
      <w:r>
        <w:rPr>
          <w:sz w:val="28"/>
          <w:szCs w:val="28"/>
        </w:rPr>
        <w:t>»</w:t>
      </w:r>
      <w:r w:rsidR="00995E01" w:rsidRPr="00995E01">
        <w:rPr>
          <w:sz w:val="28"/>
          <w:szCs w:val="28"/>
        </w:rPr>
        <w:t xml:space="preserve"> – наиболее значительный памятник немецкого героического эпоса. Сочетание в поэме черт рыцарского романа, богатырской сказки и собственно эпоса. Соотношение язычества и христианства.</w:t>
      </w:r>
    </w:p>
    <w:p w:rsidR="00995E01" w:rsidRPr="00995E01" w:rsidRDefault="00995E01" w:rsidP="00995E01">
      <w:pPr>
        <w:ind w:firstLine="720"/>
        <w:jc w:val="both"/>
        <w:rPr>
          <w:sz w:val="28"/>
          <w:szCs w:val="28"/>
        </w:rPr>
      </w:pPr>
      <w:r w:rsidRPr="00995E01">
        <w:rPr>
          <w:sz w:val="28"/>
          <w:szCs w:val="28"/>
        </w:rPr>
        <w:t xml:space="preserve">Значение крестовых походов для формирования рыцарской культуры. Куртуазные жанры. Куртуазная лирика, ее происхождение, основные жанры и представители. Образ Прекрасной Дамы. Становление рыцарского романа. </w:t>
      </w:r>
      <w:r w:rsidR="00124AAE">
        <w:rPr>
          <w:sz w:val="28"/>
          <w:szCs w:val="28"/>
        </w:rPr>
        <w:t>«</w:t>
      </w:r>
      <w:r w:rsidRPr="00995E01">
        <w:rPr>
          <w:sz w:val="28"/>
          <w:szCs w:val="28"/>
        </w:rPr>
        <w:t>Тристан и Изольда</w:t>
      </w:r>
      <w:r w:rsidR="00124AAE">
        <w:rPr>
          <w:sz w:val="28"/>
          <w:szCs w:val="28"/>
        </w:rPr>
        <w:t>»</w:t>
      </w:r>
      <w:r w:rsidRPr="00995E01">
        <w:rPr>
          <w:sz w:val="28"/>
          <w:szCs w:val="28"/>
        </w:rPr>
        <w:t>. Романы о Святом Граале. Поэзия вагантов, основные жанры, представители, ключевые образы и темы.</w:t>
      </w:r>
    </w:p>
    <w:p w:rsidR="00995E01" w:rsidRPr="00995E01" w:rsidRDefault="00995E01" w:rsidP="00995E01">
      <w:pPr>
        <w:ind w:firstLine="720"/>
        <w:jc w:val="both"/>
        <w:rPr>
          <w:sz w:val="28"/>
          <w:szCs w:val="28"/>
        </w:rPr>
      </w:pPr>
      <w:r w:rsidRPr="00995E01">
        <w:rPr>
          <w:sz w:val="28"/>
          <w:szCs w:val="28"/>
        </w:rPr>
        <w:lastRenderedPageBreak/>
        <w:t xml:space="preserve">Городская культура, ее основные жанры, их место в системе жанров Средневековья. Место карнавала в жизни народа, народная смеховая культура. Средневековая драма. Церковь и театр. Возникновение городской драмы. Моралите, фарсы, </w:t>
      </w:r>
      <w:proofErr w:type="spellStart"/>
      <w:r w:rsidRPr="00995E01">
        <w:rPr>
          <w:sz w:val="28"/>
          <w:szCs w:val="28"/>
        </w:rPr>
        <w:t>соти</w:t>
      </w:r>
      <w:proofErr w:type="spellEnd"/>
      <w:r w:rsidRPr="00995E01">
        <w:rPr>
          <w:sz w:val="28"/>
          <w:szCs w:val="28"/>
        </w:rPr>
        <w:t xml:space="preserve">, </w:t>
      </w:r>
      <w:proofErr w:type="spellStart"/>
      <w:r w:rsidRPr="00995E01">
        <w:rPr>
          <w:sz w:val="28"/>
          <w:szCs w:val="28"/>
        </w:rPr>
        <w:t>фастнахтшпили</w:t>
      </w:r>
      <w:proofErr w:type="spellEnd"/>
      <w:r w:rsidRPr="00995E01">
        <w:rPr>
          <w:sz w:val="28"/>
          <w:szCs w:val="28"/>
        </w:rPr>
        <w:t>.</w:t>
      </w:r>
    </w:p>
    <w:p w:rsidR="00995E01" w:rsidRPr="00995E01" w:rsidRDefault="00995E01" w:rsidP="00995E01">
      <w:pPr>
        <w:ind w:firstLine="720"/>
        <w:jc w:val="both"/>
        <w:rPr>
          <w:sz w:val="28"/>
          <w:szCs w:val="28"/>
        </w:rPr>
      </w:pPr>
      <w:r w:rsidRPr="00995E01">
        <w:rPr>
          <w:sz w:val="28"/>
          <w:szCs w:val="28"/>
        </w:rPr>
        <w:t xml:space="preserve">Литература позднего Средневековья. Возникновение новых стилей, изменения в системе жанров. Творчество Франсуа Вийона. Творчество Дж. Чосера. Жизнь и творчество Данте. Поэтика </w:t>
      </w:r>
      <w:r w:rsidR="00124AAE">
        <w:rPr>
          <w:sz w:val="28"/>
          <w:szCs w:val="28"/>
        </w:rPr>
        <w:t>«</w:t>
      </w:r>
      <w:r w:rsidRPr="00995E01">
        <w:rPr>
          <w:sz w:val="28"/>
          <w:szCs w:val="28"/>
        </w:rPr>
        <w:t>Божественной комедии</w:t>
      </w:r>
      <w:r w:rsidR="00124AAE">
        <w:rPr>
          <w:sz w:val="28"/>
          <w:szCs w:val="28"/>
        </w:rPr>
        <w:t>»</w:t>
      </w:r>
      <w:r w:rsidRPr="00995E01">
        <w:rPr>
          <w:sz w:val="28"/>
          <w:szCs w:val="28"/>
        </w:rPr>
        <w:t>.</w:t>
      </w:r>
    </w:p>
    <w:p w:rsidR="00995E01" w:rsidRPr="00995E01" w:rsidRDefault="00995E01" w:rsidP="00995E01">
      <w:pPr>
        <w:ind w:firstLine="720"/>
        <w:jc w:val="both"/>
        <w:rPr>
          <w:sz w:val="28"/>
          <w:szCs w:val="28"/>
        </w:rPr>
      </w:pPr>
    </w:p>
    <w:p w:rsidR="00995E01" w:rsidRPr="00995E01" w:rsidRDefault="00995E01" w:rsidP="00995E01">
      <w:pPr>
        <w:ind w:firstLine="720"/>
        <w:jc w:val="both"/>
        <w:rPr>
          <w:i/>
          <w:sz w:val="28"/>
          <w:szCs w:val="28"/>
        </w:rPr>
      </w:pPr>
      <w:r w:rsidRPr="00995E01">
        <w:rPr>
          <w:i/>
          <w:sz w:val="28"/>
          <w:szCs w:val="28"/>
        </w:rPr>
        <w:t>3. Литература эпохи Возрождения</w:t>
      </w:r>
    </w:p>
    <w:p w:rsidR="00995E01" w:rsidRPr="00995E01" w:rsidRDefault="00995E01" w:rsidP="00995E01">
      <w:pPr>
        <w:ind w:firstLine="720"/>
        <w:jc w:val="both"/>
        <w:rPr>
          <w:sz w:val="28"/>
          <w:szCs w:val="28"/>
        </w:rPr>
      </w:pPr>
      <w:r w:rsidRPr="00995E01">
        <w:rPr>
          <w:sz w:val="28"/>
          <w:szCs w:val="28"/>
        </w:rPr>
        <w:t xml:space="preserve">Хронологические границы Возрождения как явления культуры и искусства. Гуманизм как основа Возрождения. Основные этапы Возрождения. Система жанров литературы Возрождения. Итальянское Возрождение. Жизнь и творчество Ф. Петрарки. Филологическая деятельность Петрарки. Лирика Петрарки. Общая характеристика и периодизация творчества Дж. Боккаччо. </w:t>
      </w:r>
      <w:r w:rsidR="00124AAE">
        <w:rPr>
          <w:sz w:val="28"/>
          <w:szCs w:val="28"/>
        </w:rPr>
        <w:t>«</w:t>
      </w:r>
      <w:r w:rsidRPr="00995E01">
        <w:rPr>
          <w:sz w:val="28"/>
          <w:szCs w:val="28"/>
        </w:rPr>
        <w:t>Декамерон</w:t>
      </w:r>
      <w:r w:rsidR="00124AAE">
        <w:rPr>
          <w:sz w:val="28"/>
          <w:szCs w:val="28"/>
        </w:rPr>
        <w:t>»</w:t>
      </w:r>
      <w:r w:rsidRPr="00995E01">
        <w:rPr>
          <w:sz w:val="28"/>
          <w:szCs w:val="28"/>
        </w:rPr>
        <w:t xml:space="preserve"> как образец ренессансной новеллистики. Литература зрелого Возрождения. Расцвет театра. Ренессансная рыцарская поэма. Комедия дель </w:t>
      </w:r>
      <w:proofErr w:type="spellStart"/>
      <w:r w:rsidRPr="00995E01">
        <w:rPr>
          <w:sz w:val="28"/>
          <w:szCs w:val="28"/>
        </w:rPr>
        <w:t>артс</w:t>
      </w:r>
      <w:proofErr w:type="spellEnd"/>
      <w:r w:rsidRPr="00995E01">
        <w:rPr>
          <w:sz w:val="28"/>
          <w:szCs w:val="28"/>
        </w:rPr>
        <w:t>. Литература позднего Возрождения.</w:t>
      </w:r>
    </w:p>
    <w:p w:rsidR="00995E01" w:rsidRPr="00995E01" w:rsidRDefault="00995E01" w:rsidP="00995E01">
      <w:pPr>
        <w:ind w:firstLine="720"/>
        <w:jc w:val="both"/>
        <w:rPr>
          <w:sz w:val="28"/>
          <w:szCs w:val="28"/>
        </w:rPr>
      </w:pPr>
      <w:r w:rsidRPr="00995E01">
        <w:rPr>
          <w:sz w:val="28"/>
          <w:szCs w:val="28"/>
        </w:rPr>
        <w:t xml:space="preserve">Французская литература. Основные этапы и особенности Возрождения во Франции. Творчество Ф. Рабле, его роман </w:t>
      </w:r>
      <w:r w:rsidR="00124AAE">
        <w:rPr>
          <w:sz w:val="28"/>
          <w:szCs w:val="28"/>
        </w:rPr>
        <w:t>«</w:t>
      </w:r>
      <w:r w:rsidRPr="00995E01">
        <w:rPr>
          <w:sz w:val="28"/>
          <w:szCs w:val="28"/>
        </w:rPr>
        <w:t>Гаргантюа и Пантагрюэль</w:t>
      </w:r>
      <w:r w:rsidR="00124AAE">
        <w:rPr>
          <w:sz w:val="28"/>
          <w:szCs w:val="28"/>
        </w:rPr>
        <w:t>»</w:t>
      </w:r>
      <w:r w:rsidRPr="00995E01">
        <w:rPr>
          <w:sz w:val="28"/>
          <w:szCs w:val="28"/>
        </w:rPr>
        <w:t xml:space="preserve">. Деятельность Плеяды. Творчество </w:t>
      </w:r>
      <w:proofErr w:type="spellStart"/>
      <w:r w:rsidRPr="00995E01">
        <w:rPr>
          <w:sz w:val="28"/>
          <w:szCs w:val="28"/>
        </w:rPr>
        <w:t>Ронсара</w:t>
      </w:r>
      <w:proofErr w:type="spellEnd"/>
      <w:r w:rsidRPr="00995E01">
        <w:rPr>
          <w:sz w:val="28"/>
          <w:szCs w:val="28"/>
        </w:rPr>
        <w:t>, основные жанры его поэзии.</w:t>
      </w:r>
    </w:p>
    <w:p w:rsidR="00995E01" w:rsidRPr="00995E01" w:rsidRDefault="00995E01" w:rsidP="00995E01">
      <w:pPr>
        <w:ind w:firstLine="720"/>
        <w:jc w:val="both"/>
        <w:rPr>
          <w:sz w:val="28"/>
          <w:szCs w:val="28"/>
        </w:rPr>
      </w:pPr>
      <w:r w:rsidRPr="00995E01">
        <w:rPr>
          <w:sz w:val="28"/>
          <w:szCs w:val="28"/>
        </w:rPr>
        <w:t>Немецкая литература. Движение Реформации, его истоки и смысл. Деятельность Мартина Лютера.</w:t>
      </w:r>
    </w:p>
    <w:p w:rsidR="00995E01" w:rsidRPr="00995E01" w:rsidRDefault="00995E01" w:rsidP="00995E01">
      <w:pPr>
        <w:ind w:firstLine="720"/>
        <w:jc w:val="both"/>
        <w:rPr>
          <w:sz w:val="28"/>
          <w:szCs w:val="28"/>
        </w:rPr>
      </w:pPr>
      <w:r w:rsidRPr="00995E01">
        <w:rPr>
          <w:sz w:val="28"/>
          <w:szCs w:val="28"/>
        </w:rPr>
        <w:t>Гуманисты и Реформация. Развитие бюргерской традиции в XVI веке. Ганс Сакс как крупнейший представитель бюргерской литературы XVI века.</w:t>
      </w:r>
    </w:p>
    <w:p w:rsidR="00995E01" w:rsidRPr="00995E01" w:rsidRDefault="00995E01" w:rsidP="00995E01">
      <w:pPr>
        <w:ind w:firstLine="720"/>
        <w:jc w:val="both"/>
        <w:rPr>
          <w:sz w:val="28"/>
          <w:szCs w:val="28"/>
        </w:rPr>
      </w:pPr>
      <w:r w:rsidRPr="00995E01">
        <w:rPr>
          <w:sz w:val="28"/>
          <w:szCs w:val="28"/>
        </w:rPr>
        <w:t xml:space="preserve">Возрождение в Нидерландах. Жизнь и деятельность Эразма Роттердамского. Английская литература. Общая характеристика Возрождения в Англии. </w:t>
      </w:r>
      <w:r w:rsidR="00124AAE">
        <w:rPr>
          <w:sz w:val="28"/>
          <w:szCs w:val="28"/>
        </w:rPr>
        <w:t>«</w:t>
      </w:r>
      <w:r w:rsidRPr="00995E01">
        <w:rPr>
          <w:sz w:val="28"/>
          <w:szCs w:val="28"/>
        </w:rPr>
        <w:t>Утопия</w:t>
      </w:r>
      <w:r w:rsidR="00124AAE">
        <w:rPr>
          <w:sz w:val="28"/>
          <w:szCs w:val="28"/>
        </w:rPr>
        <w:t>»</w:t>
      </w:r>
      <w:r w:rsidRPr="00995E01">
        <w:rPr>
          <w:sz w:val="28"/>
          <w:szCs w:val="28"/>
        </w:rPr>
        <w:t xml:space="preserve"> Т. Мора. Английская поэзия XVI века. Развитее драмы. Творчество У. Шекспира: общая периодизация; сонеты, основные темы и образы; драматургия, жанр хроники в ней; комедии; трагедии, их периодизация, специфика конфликта и проблематика; трагикомедия. сонетной формы. Тематические группы сонетов. Драматургическое мастерство Шекспира в сонетах. </w:t>
      </w:r>
    </w:p>
    <w:p w:rsidR="00995E01" w:rsidRPr="00995E01" w:rsidRDefault="00995E01" w:rsidP="00995E01">
      <w:pPr>
        <w:ind w:firstLine="720"/>
        <w:jc w:val="both"/>
        <w:rPr>
          <w:sz w:val="28"/>
          <w:szCs w:val="28"/>
        </w:rPr>
      </w:pPr>
    </w:p>
    <w:p w:rsidR="00995E01" w:rsidRPr="00995E01" w:rsidRDefault="00995E01" w:rsidP="00995E01">
      <w:pPr>
        <w:ind w:firstLine="720"/>
        <w:jc w:val="both"/>
        <w:rPr>
          <w:i/>
          <w:sz w:val="28"/>
          <w:szCs w:val="28"/>
        </w:rPr>
      </w:pPr>
      <w:r w:rsidRPr="00995E01">
        <w:rPr>
          <w:i/>
          <w:sz w:val="28"/>
          <w:szCs w:val="28"/>
        </w:rPr>
        <w:t xml:space="preserve">4. Литература XVII – XVIII веков </w:t>
      </w:r>
    </w:p>
    <w:p w:rsidR="00995E01" w:rsidRPr="00995E01" w:rsidRDefault="00995E01" w:rsidP="00995E01">
      <w:pPr>
        <w:ind w:firstLine="720"/>
        <w:jc w:val="both"/>
        <w:rPr>
          <w:sz w:val="28"/>
          <w:szCs w:val="28"/>
        </w:rPr>
      </w:pPr>
      <w:r w:rsidRPr="00995E01">
        <w:rPr>
          <w:sz w:val="28"/>
          <w:szCs w:val="28"/>
        </w:rPr>
        <w:t>Классицизм как литературное направление. Барокко. Ренессансный реализм. Классицизм во французской литературе. Манифесты французских классицистов. Творчество Корнеля. Творчество Расина. Творчество Мольера.</w:t>
      </w:r>
    </w:p>
    <w:p w:rsidR="00995E01" w:rsidRPr="00995E01" w:rsidRDefault="00995E01" w:rsidP="00995E01">
      <w:pPr>
        <w:ind w:firstLine="720"/>
        <w:jc w:val="both"/>
        <w:rPr>
          <w:sz w:val="28"/>
          <w:szCs w:val="28"/>
        </w:rPr>
      </w:pPr>
      <w:r w:rsidRPr="00995E01">
        <w:rPr>
          <w:sz w:val="28"/>
          <w:szCs w:val="28"/>
        </w:rPr>
        <w:t xml:space="preserve">Английская литература в XVII веке. Творчество Мильтона. Творчество </w:t>
      </w:r>
      <w:proofErr w:type="spellStart"/>
      <w:r w:rsidRPr="00995E01">
        <w:rPr>
          <w:sz w:val="28"/>
          <w:szCs w:val="28"/>
        </w:rPr>
        <w:t>Драйдена</w:t>
      </w:r>
      <w:proofErr w:type="spellEnd"/>
      <w:r w:rsidRPr="00995E01">
        <w:rPr>
          <w:sz w:val="28"/>
          <w:szCs w:val="28"/>
        </w:rPr>
        <w:t>. Общая характеристика литературы XVIII века. Просвещение, идеи просветителей, основные принципы просветительской эстетики.</w:t>
      </w:r>
    </w:p>
    <w:p w:rsidR="00995E01" w:rsidRPr="00995E01" w:rsidRDefault="00995E01" w:rsidP="00995E01">
      <w:pPr>
        <w:ind w:firstLine="720"/>
        <w:jc w:val="both"/>
        <w:rPr>
          <w:sz w:val="28"/>
          <w:szCs w:val="28"/>
        </w:rPr>
      </w:pPr>
      <w:r w:rsidRPr="00995E01">
        <w:rPr>
          <w:sz w:val="28"/>
          <w:szCs w:val="28"/>
        </w:rPr>
        <w:t xml:space="preserve">Английская литература. Борьба политических и философских идей в литературе. Творчество Д. Дефо, его романы. </w:t>
      </w:r>
      <w:r w:rsidR="00124AAE">
        <w:rPr>
          <w:sz w:val="28"/>
          <w:szCs w:val="28"/>
        </w:rPr>
        <w:t>«</w:t>
      </w:r>
      <w:r w:rsidRPr="00995E01">
        <w:rPr>
          <w:sz w:val="28"/>
          <w:szCs w:val="28"/>
        </w:rPr>
        <w:t>Жизнь и удивительные приключения Робинзона Крузо</w:t>
      </w:r>
      <w:r w:rsidR="00124AAE">
        <w:rPr>
          <w:sz w:val="28"/>
          <w:szCs w:val="28"/>
        </w:rPr>
        <w:t>»</w:t>
      </w:r>
      <w:r w:rsidRPr="00995E01">
        <w:rPr>
          <w:sz w:val="28"/>
          <w:szCs w:val="28"/>
        </w:rPr>
        <w:t xml:space="preserve"> – первый английский реалистический роман. Творчество Дж. Свифта, его политическая и литературная деятельность. Романы Ричардсона. Романы Филдинга. Английская драма. Творчество Шеридана. </w:t>
      </w:r>
      <w:r w:rsidRPr="00995E01">
        <w:rPr>
          <w:sz w:val="28"/>
          <w:szCs w:val="28"/>
        </w:rPr>
        <w:lastRenderedPageBreak/>
        <w:t xml:space="preserve">Сентиментализм, поэзия Дж. Томсона. </w:t>
      </w:r>
      <w:r w:rsidR="00124AAE">
        <w:rPr>
          <w:sz w:val="28"/>
          <w:szCs w:val="28"/>
        </w:rPr>
        <w:t>«</w:t>
      </w:r>
      <w:r w:rsidRPr="00995E01">
        <w:rPr>
          <w:sz w:val="28"/>
          <w:szCs w:val="28"/>
        </w:rPr>
        <w:t>Кладбищенская поэзия</w:t>
      </w:r>
      <w:r w:rsidR="00124AAE">
        <w:rPr>
          <w:sz w:val="28"/>
          <w:szCs w:val="28"/>
        </w:rPr>
        <w:t>»</w:t>
      </w:r>
      <w:r w:rsidRPr="00995E01">
        <w:rPr>
          <w:sz w:val="28"/>
          <w:szCs w:val="28"/>
        </w:rPr>
        <w:t xml:space="preserve"> Т. Грея и Э. Юнга. Творчество О. </w:t>
      </w:r>
      <w:proofErr w:type="spellStart"/>
      <w:r w:rsidRPr="00995E01">
        <w:rPr>
          <w:sz w:val="28"/>
          <w:szCs w:val="28"/>
        </w:rPr>
        <w:t>Годцсмита</w:t>
      </w:r>
      <w:proofErr w:type="spellEnd"/>
      <w:r w:rsidRPr="00995E01">
        <w:rPr>
          <w:sz w:val="28"/>
          <w:szCs w:val="28"/>
        </w:rPr>
        <w:t>. Готический роман. Творчество Р. Бернса.</w:t>
      </w:r>
    </w:p>
    <w:p w:rsidR="00995E01" w:rsidRPr="00995E01" w:rsidRDefault="00995E01" w:rsidP="00995E01">
      <w:pPr>
        <w:ind w:firstLine="720"/>
        <w:jc w:val="both"/>
        <w:rPr>
          <w:sz w:val="28"/>
          <w:szCs w:val="28"/>
        </w:rPr>
      </w:pPr>
      <w:r w:rsidRPr="00995E01">
        <w:rPr>
          <w:sz w:val="28"/>
          <w:szCs w:val="28"/>
        </w:rPr>
        <w:t xml:space="preserve">Французская литература. Просвещение во Франции. Универсальность деятельности французских просветителей. Издание </w:t>
      </w:r>
      <w:r w:rsidR="00124AAE">
        <w:rPr>
          <w:sz w:val="28"/>
          <w:szCs w:val="28"/>
        </w:rPr>
        <w:t>«</w:t>
      </w:r>
      <w:r w:rsidRPr="00995E01">
        <w:rPr>
          <w:sz w:val="28"/>
          <w:szCs w:val="28"/>
        </w:rPr>
        <w:t>Энциклопедии</w:t>
      </w:r>
      <w:r w:rsidR="00124AAE">
        <w:rPr>
          <w:sz w:val="28"/>
          <w:szCs w:val="28"/>
        </w:rPr>
        <w:t>»</w:t>
      </w:r>
      <w:r w:rsidRPr="00995E01">
        <w:rPr>
          <w:sz w:val="28"/>
          <w:szCs w:val="28"/>
        </w:rPr>
        <w:t xml:space="preserve">. Философские позиции просветителей. Теория </w:t>
      </w:r>
      <w:r w:rsidR="00124AAE">
        <w:rPr>
          <w:sz w:val="28"/>
          <w:szCs w:val="28"/>
        </w:rPr>
        <w:t>«</w:t>
      </w:r>
      <w:r w:rsidRPr="00995E01">
        <w:rPr>
          <w:sz w:val="28"/>
          <w:szCs w:val="28"/>
        </w:rPr>
        <w:t>просвещенной монархии</w:t>
      </w:r>
      <w:r w:rsidR="00124AAE">
        <w:rPr>
          <w:sz w:val="28"/>
          <w:szCs w:val="28"/>
        </w:rPr>
        <w:t>»</w:t>
      </w:r>
      <w:r w:rsidRPr="00995E01">
        <w:rPr>
          <w:sz w:val="28"/>
          <w:szCs w:val="28"/>
        </w:rPr>
        <w:t xml:space="preserve">. Теория </w:t>
      </w:r>
      <w:r w:rsidR="00124AAE">
        <w:rPr>
          <w:sz w:val="28"/>
          <w:szCs w:val="28"/>
        </w:rPr>
        <w:t>«</w:t>
      </w:r>
      <w:r w:rsidRPr="00995E01">
        <w:rPr>
          <w:sz w:val="28"/>
          <w:szCs w:val="28"/>
        </w:rPr>
        <w:t>естественного человека</w:t>
      </w:r>
      <w:r w:rsidR="00124AAE">
        <w:rPr>
          <w:sz w:val="28"/>
          <w:szCs w:val="28"/>
        </w:rPr>
        <w:t>»</w:t>
      </w:r>
      <w:r w:rsidRPr="00995E01">
        <w:rPr>
          <w:sz w:val="28"/>
          <w:szCs w:val="28"/>
        </w:rPr>
        <w:t xml:space="preserve">. Эстетические теории просветителей. Просветительский театр. Творчество Вольтера, Дидро, Бомарше. Художественная публицистика просветителей, </w:t>
      </w:r>
      <w:r w:rsidR="00124AAE">
        <w:rPr>
          <w:sz w:val="28"/>
          <w:szCs w:val="28"/>
        </w:rPr>
        <w:t>«</w:t>
      </w:r>
      <w:r w:rsidRPr="00995E01">
        <w:rPr>
          <w:sz w:val="28"/>
          <w:szCs w:val="28"/>
        </w:rPr>
        <w:t>Философский словарь</w:t>
      </w:r>
      <w:r w:rsidR="00124AAE">
        <w:rPr>
          <w:sz w:val="28"/>
          <w:szCs w:val="28"/>
        </w:rPr>
        <w:t>»</w:t>
      </w:r>
      <w:r w:rsidRPr="00995E01">
        <w:rPr>
          <w:sz w:val="28"/>
          <w:szCs w:val="28"/>
        </w:rPr>
        <w:t xml:space="preserve"> Вольтера, </w:t>
      </w:r>
      <w:r w:rsidR="00124AAE">
        <w:rPr>
          <w:sz w:val="28"/>
          <w:szCs w:val="28"/>
        </w:rPr>
        <w:t>«</w:t>
      </w:r>
      <w:r w:rsidRPr="00995E01">
        <w:rPr>
          <w:sz w:val="28"/>
          <w:szCs w:val="28"/>
        </w:rPr>
        <w:t>Карманное богословие</w:t>
      </w:r>
      <w:r w:rsidR="00124AAE">
        <w:rPr>
          <w:sz w:val="28"/>
          <w:szCs w:val="28"/>
        </w:rPr>
        <w:t>»</w:t>
      </w:r>
      <w:r w:rsidRPr="00995E01">
        <w:rPr>
          <w:sz w:val="28"/>
          <w:szCs w:val="28"/>
        </w:rPr>
        <w:t xml:space="preserve"> Гольбаха, диалоги Дидро. Философский роман в творчестве Монтескье, Руссо и философская повесть в творчестве Вольтера и Дидро.</w:t>
      </w:r>
    </w:p>
    <w:p w:rsidR="00995E01" w:rsidRPr="00995E01" w:rsidRDefault="00995E01" w:rsidP="00995E01">
      <w:pPr>
        <w:ind w:firstLine="720"/>
        <w:jc w:val="both"/>
        <w:rPr>
          <w:sz w:val="28"/>
          <w:szCs w:val="28"/>
        </w:rPr>
      </w:pPr>
      <w:r w:rsidRPr="00995E01">
        <w:rPr>
          <w:sz w:val="28"/>
          <w:szCs w:val="28"/>
        </w:rPr>
        <w:t xml:space="preserve">Немецкая литература. Особенности Просвещения в Германии. Творчество </w:t>
      </w:r>
      <w:proofErr w:type="spellStart"/>
      <w:r w:rsidRPr="00995E01">
        <w:rPr>
          <w:sz w:val="28"/>
          <w:szCs w:val="28"/>
        </w:rPr>
        <w:t>Клопштока</w:t>
      </w:r>
      <w:proofErr w:type="spellEnd"/>
      <w:r w:rsidRPr="00995E01">
        <w:rPr>
          <w:sz w:val="28"/>
          <w:szCs w:val="28"/>
        </w:rPr>
        <w:t xml:space="preserve"> и </w:t>
      </w:r>
      <w:proofErr w:type="spellStart"/>
      <w:r w:rsidRPr="00995E01">
        <w:rPr>
          <w:sz w:val="28"/>
          <w:szCs w:val="28"/>
        </w:rPr>
        <w:t>Виланда</w:t>
      </w:r>
      <w:proofErr w:type="spellEnd"/>
      <w:r w:rsidRPr="00995E01">
        <w:rPr>
          <w:sz w:val="28"/>
          <w:szCs w:val="28"/>
        </w:rPr>
        <w:t xml:space="preserve">. Деятельность Лессинга. Движение </w:t>
      </w:r>
      <w:r w:rsidR="00124AAE">
        <w:rPr>
          <w:sz w:val="28"/>
          <w:szCs w:val="28"/>
        </w:rPr>
        <w:t>«</w:t>
      </w:r>
      <w:r w:rsidRPr="00995E01">
        <w:rPr>
          <w:sz w:val="28"/>
          <w:szCs w:val="28"/>
        </w:rPr>
        <w:t>Бури и натиска</w:t>
      </w:r>
      <w:r w:rsidR="00124AAE">
        <w:rPr>
          <w:sz w:val="28"/>
          <w:szCs w:val="28"/>
        </w:rPr>
        <w:t>»</w:t>
      </w:r>
      <w:r w:rsidRPr="00995E01">
        <w:rPr>
          <w:sz w:val="28"/>
          <w:szCs w:val="28"/>
        </w:rPr>
        <w:t xml:space="preserve">. Поэзия Ф. Шиллера. Творчество Гете: лирика, проза, драматургия. Трагедия </w:t>
      </w:r>
      <w:r w:rsidR="00124AAE">
        <w:rPr>
          <w:sz w:val="28"/>
          <w:szCs w:val="28"/>
        </w:rPr>
        <w:t>«</w:t>
      </w:r>
      <w:r w:rsidRPr="00995E01">
        <w:rPr>
          <w:sz w:val="28"/>
          <w:szCs w:val="28"/>
        </w:rPr>
        <w:t>Фауст</w:t>
      </w:r>
      <w:r w:rsidR="00124AAE">
        <w:rPr>
          <w:sz w:val="28"/>
          <w:szCs w:val="28"/>
        </w:rPr>
        <w:t>»</w:t>
      </w:r>
      <w:r w:rsidRPr="00995E01">
        <w:rPr>
          <w:sz w:val="28"/>
          <w:szCs w:val="28"/>
        </w:rPr>
        <w:t>.</w:t>
      </w:r>
    </w:p>
    <w:p w:rsidR="00995E01" w:rsidRPr="00995E01" w:rsidRDefault="00995E01" w:rsidP="00995E01">
      <w:pPr>
        <w:ind w:firstLine="720"/>
        <w:jc w:val="both"/>
        <w:rPr>
          <w:sz w:val="28"/>
          <w:szCs w:val="28"/>
        </w:rPr>
      </w:pPr>
    </w:p>
    <w:p w:rsidR="00995E01" w:rsidRPr="00995E01" w:rsidRDefault="00995E01" w:rsidP="00995E01">
      <w:pPr>
        <w:ind w:firstLine="720"/>
        <w:jc w:val="both"/>
        <w:rPr>
          <w:i/>
          <w:sz w:val="28"/>
          <w:szCs w:val="28"/>
        </w:rPr>
      </w:pPr>
      <w:r w:rsidRPr="00995E01">
        <w:rPr>
          <w:i/>
          <w:sz w:val="28"/>
          <w:szCs w:val="28"/>
        </w:rPr>
        <w:t xml:space="preserve">5. Литература XIX века </w:t>
      </w:r>
    </w:p>
    <w:p w:rsidR="00995E01" w:rsidRPr="00995E01" w:rsidRDefault="00995E01" w:rsidP="00995E01">
      <w:pPr>
        <w:ind w:firstLine="720"/>
        <w:jc w:val="both"/>
        <w:rPr>
          <w:sz w:val="28"/>
          <w:szCs w:val="28"/>
        </w:rPr>
      </w:pPr>
      <w:r w:rsidRPr="00995E01">
        <w:rPr>
          <w:sz w:val="28"/>
          <w:szCs w:val="28"/>
        </w:rPr>
        <w:t>Романтизм.</w:t>
      </w:r>
    </w:p>
    <w:p w:rsidR="00995E01" w:rsidRPr="00995E01" w:rsidRDefault="00995E01" w:rsidP="00995E01">
      <w:pPr>
        <w:ind w:firstLine="720"/>
        <w:jc w:val="both"/>
        <w:rPr>
          <w:sz w:val="28"/>
          <w:szCs w:val="28"/>
        </w:rPr>
      </w:pPr>
      <w:r w:rsidRPr="00995E01">
        <w:rPr>
          <w:sz w:val="28"/>
          <w:szCs w:val="28"/>
        </w:rPr>
        <w:t>Романтизм как творческий метод и литературное направление. Ключевые эстетические, поэтические и жанровые категории романтизма. Концепция человека у романтиков и антропоцентризм романтизма.</w:t>
      </w:r>
    </w:p>
    <w:p w:rsidR="00995E01" w:rsidRPr="00995E01" w:rsidRDefault="00995E01" w:rsidP="00995E01">
      <w:pPr>
        <w:ind w:firstLine="720"/>
        <w:jc w:val="both"/>
        <w:rPr>
          <w:sz w:val="28"/>
          <w:szCs w:val="28"/>
        </w:rPr>
      </w:pPr>
      <w:r w:rsidRPr="00995E01">
        <w:rPr>
          <w:sz w:val="28"/>
          <w:szCs w:val="28"/>
        </w:rPr>
        <w:t xml:space="preserve">Романтизм в Германии. Национальная специфика и своеобразие романтизма в Германии. Этапы развития немецкого романтизма. </w:t>
      </w:r>
      <w:proofErr w:type="spellStart"/>
      <w:r w:rsidRPr="00995E01">
        <w:rPr>
          <w:sz w:val="28"/>
          <w:szCs w:val="28"/>
        </w:rPr>
        <w:t>Иенская</w:t>
      </w:r>
      <w:proofErr w:type="spellEnd"/>
      <w:r w:rsidRPr="00995E01">
        <w:rPr>
          <w:sz w:val="28"/>
          <w:szCs w:val="28"/>
        </w:rPr>
        <w:t xml:space="preserve"> школа. Литературные манифесты раннего немецкого романтизма. Фр. Шлегель – теоретик раннего романтизма. Фрагментарность. Фрагмент как особый жанр. Романтическая ирония. Творчество Новалиса. Роман Новалиса </w:t>
      </w:r>
      <w:r w:rsidR="00124AAE">
        <w:rPr>
          <w:sz w:val="28"/>
          <w:szCs w:val="28"/>
        </w:rPr>
        <w:t>«</w:t>
      </w:r>
      <w:r w:rsidRPr="00995E01">
        <w:rPr>
          <w:sz w:val="28"/>
          <w:szCs w:val="28"/>
        </w:rPr>
        <w:t xml:space="preserve">Генрих фон </w:t>
      </w:r>
      <w:proofErr w:type="spellStart"/>
      <w:r w:rsidRPr="00995E01">
        <w:rPr>
          <w:sz w:val="28"/>
          <w:szCs w:val="28"/>
        </w:rPr>
        <w:t>Офтердинген</w:t>
      </w:r>
      <w:proofErr w:type="spellEnd"/>
      <w:r w:rsidR="00124AAE">
        <w:rPr>
          <w:sz w:val="28"/>
          <w:szCs w:val="28"/>
        </w:rPr>
        <w:t>»</w:t>
      </w:r>
      <w:r w:rsidRPr="00995E01">
        <w:rPr>
          <w:sz w:val="28"/>
          <w:szCs w:val="28"/>
        </w:rPr>
        <w:t xml:space="preserve">: особенности композиции, использование принципа </w:t>
      </w:r>
      <w:proofErr w:type="spellStart"/>
      <w:r w:rsidRPr="00995E01">
        <w:rPr>
          <w:sz w:val="28"/>
          <w:szCs w:val="28"/>
        </w:rPr>
        <w:t>двоемирия</w:t>
      </w:r>
      <w:proofErr w:type="spellEnd"/>
      <w:r w:rsidRPr="00995E01">
        <w:rPr>
          <w:sz w:val="28"/>
          <w:szCs w:val="28"/>
        </w:rPr>
        <w:t xml:space="preserve">, новый тип героя. Творчество Гофмана. Универсальность фигуры Гофмана. Художественный мир Гофмана. Музыка в жизни и творчестве Гофмана. Музыкант в произведениях Гофмана. Романтическая сказка Гофмана. Роман </w:t>
      </w:r>
      <w:r w:rsidR="00124AAE">
        <w:rPr>
          <w:sz w:val="28"/>
          <w:szCs w:val="28"/>
        </w:rPr>
        <w:t>«</w:t>
      </w:r>
      <w:r w:rsidRPr="00995E01">
        <w:rPr>
          <w:sz w:val="28"/>
          <w:szCs w:val="28"/>
        </w:rPr>
        <w:t xml:space="preserve">Житейские воззрения кота </w:t>
      </w:r>
      <w:proofErr w:type="spellStart"/>
      <w:r w:rsidRPr="00995E01">
        <w:rPr>
          <w:sz w:val="28"/>
          <w:szCs w:val="28"/>
        </w:rPr>
        <w:t>Мурра</w:t>
      </w:r>
      <w:proofErr w:type="spellEnd"/>
      <w:r w:rsidR="00124AAE">
        <w:rPr>
          <w:sz w:val="28"/>
          <w:szCs w:val="28"/>
        </w:rPr>
        <w:t>»</w:t>
      </w:r>
      <w:r w:rsidRPr="00995E01">
        <w:rPr>
          <w:sz w:val="28"/>
          <w:szCs w:val="28"/>
        </w:rPr>
        <w:t xml:space="preserve">. </w:t>
      </w:r>
      <w:proofErr w:type="spellStart"/>
      <w:r w:rsidRPr="00995E01">
        <w:rPr>
          <w:sz w:val="28"/>
          <w:szCs w:val="28"/>
        </w:rPr>
        <w:t>Гейдельбергский</w:t>
      </w:r>
      <w:proofErr w:type="spellEnd"/>
      <w:r w:rsidRPr="00995E01">
        <w:rPr>
          <w:sz w:val="28"/>
          <w:szCs w:val="28"/>
        </w:rPr>
        <w:t xml:space="preserve"> кружок: эстетические взгляды и филологическая деятельность, собирание фольклора. Творчество Клейста: драматургия (драма рока) и новеллистика.</w:t>
      </w:r>
    </w:p>
    <w:p w:rsidR="00995E01" w:rsidRPr="00995E01" w:rsidRDefault="00995E01" w:rsidP="00995E01">
      <w:pPr>
        <w:ind w:firstLine="720"/>
        <w:jc w:val="both"/>
        <w:rPr>
          <w:sz w:val="28"/>
          <w:szCs w:val="28"/>
        </w:rPr>
      </w:pPr>
      <w:r w:rsidRPr="00995E01">
        <w:rPr>
          <w:sz w:val="28"/>
          <w:szCs w:val="28"/>
        </w:rPr>
        <w:t xml:space="preserve">Романтизм в Англии, его своеобразие. Английский </w:t>
      </w:r>
      <w:proofErr w:type="spellStart"/>
      <w:r w:rsidRPr="00995E01">
        <w:rPr>
          <w:sz w:val="28"/>
          <w:szCs w:val="28"/>
        </w:rPr>
        <w:t>преромантизм</w:t>
      </w:r>
      <w:proofErr w:type="spellEnd"/>
      <w:r w:rsidRPr="00995E01">
        <w:rPr>
          <w:sz w:val="28"/>
          <w:szCs w:val="28"/>
        </w:rPr>
        <w:t>. Озерная школа и творчество ее представителей. Творчество Байрона: романтическая лиро-эпическая поэма, романтическая философская драма, мистерия. Байронизм и байронический герой. Переводы Байрона на русский и украинский языки. Творчество Шелли. Поэзия Китса. Творчество Скотта: баллады и поэмы, исторический роман (циклы и жанрово-стилистические особенности), местный колорит в произведениях Скотта.</w:t>
      </w:r>
    </w:p>
    <w:p w:rsidR="00995E01" w:rsidRPr="00995E01" w:rsidRDefault="00995E01" w:rsidP="00995E01">
      <w:pPr>
        <w:ind w:firstLine="720"/>
        <w:jc w:val="both"/>
        <w:rPr>
          <w:sz w:val="28"/>
          <w:szCs w:val="28"/>
        </w:rPr>
      </w:pPr>
      <w:r w:rsidRPr="00995E01">
        <w:rPr>
          <w:sz w:val="28"/>
          <w:szCs w:val="28"/>
        </w:rPr>
        <w:t xml:space="preserve">Романтизм во Франции. Отличительные черты французского романтизма. Становление романтической эстетики и манифеста ранних романтиков. Творчество Шатобриана и де </w:t>
      </w:r>
      <w:proofErr w:type="spellStart"/>
      <w:r w:rsidRPr="00995E01">
        <w:rPr>
          <w:sz w:val="28"/>
          <w:szCs w:val="28"/>
        </w:rPr>
        <w:t>Виньи</w:t>
      </w:r>
      <w:proofErr w:type="spellEnd"/>
      <w:r w:rsidRPr="00995E01">
        <w:rPr>
          <w:sz w:val="28"/>
          <w:szCs w:val="28"/>
        </w:rPr>
        <w:t xml:space="preserve">. Творчество Гюго: эволюция эстетических и политических взглядов, лирика (трансформация французского стиха), теория </w:t>
      </w:r>
      <w:r w:rsidRPr="00995E01">
        <w:rPr>
          <w:sz w:val="28"/>
          <w:szCs w:val="28"/>
        </w:rPr>
        <w:lastRenderedPageBreak/>
        <w:t>романтической драмы и драматургия, Гюго – романист. Особенности позднего этапа развития романтизма во Франции.</w:t>
      </w:r>
    </w:p>
    <w:p w:rsidR="00995E01" w:rsidRPr="00995E01" w:rsidRDefault="00995E01" w:rsidP="00995E01">
      <w:pPr>
        <w:ind w:firstLine="720"/>
        <w:jc w:val="both"/>
        <w:rPr>
          <w:sz w:val="28"/>
          <w:szCs w:val="28"/>
        </w:rPr>
      </w:pPr>
      <w:r w:rsidRPr="00995E01">
        <w:rPr>
          <w:sz w:val="28"/>
          <w:szCs w:val="28"/>
        </w:rPr>
        <w:t xml:space="preserve">Американский романтизм, его отличительные черты. Фронтир и его влияние на американскую литературу XIX века. Периодизация американского романтизма. Ранний романтизм: творчество Ирвинга, Купера. </w:t>
      </w:r>
      <w:proofErr w:type="spellStart"/>
      <w:r w:rsidRPr="00995E01">
        <w:rPr>
          <w:sz w:val="28"/>
          <w:szCs w:val="28"/>
        </w:rPr>
        <w:t>Э.По</w:t>
      </w:r>
      <w:proofErr w:type="spellEnd"/>
      <w:r w:rsidRPr="00995E01">
        <w:rPr>
          <w:sz w:val="28"/>
          <w:szCs w:val="28"/>
        </w:rPr>
        <w:t xml:space="preserve"> – литературный критик, журналист, поэт, новеллист. Теория стиха Э. По, ее основные положения. Поэзия По. Жанр новеллы в</w:t>
      </w:r>
    </w:p>
    <w:p w:rsidR="00995E01" w:rsidRPr="00995E01" w:rsidRDefault="00995E01" w:rsidP="00995E01">
      <w:pPr>
        <w:ind w:firstLine="720"/>
        <w:jc w:val="both"/>
        <w:rPr>
          <w:sz w:val="28"/>
          <w:szCs w:val="28"/>
        </w:rPr>
      </w:pPr>
      <w:r w:rsidRPr="00995E01">
        <w:rPr>
          <w:sz w:val="28"/>
          <w:szCs w:val="28"/>
        </w:rPr>
        <w:t>Наследники классического реализма.</w:t>
      </w:r>
    </w:p>
    <w:p w:rsidR="00995E01" w:rsidRPr="00995E01" w:rsidRDefault="00995E01" w:rsidP="00995E01">
      <w:pPr>
        <w:ind w:firstLine="720"/>
        <w:jc w:val="both"/>
        <w:rPr>
          <w:sz w:val="28"/>
          <w:szCs w:val="28"/>
        </w:rPr>
      </w:pPr>
      <w:r w:rsidRPr="00995E01">
        <w:rPr>
          <w:sz w:val="28"/>
          <w:szCs w:val="28"/>
        </w:rPr>
        <w:t xml:space="preserve">Модернистский роман в творчестве </w:t>
      </w:r>
      <w:proofErr w:type="spellStart"/>
      <w:r w:rsidRPr="00995E01">
        <w:rPr>
          <w:sz w:val="28"/>
          <w:szCs w:val="28"/>
        </w:rPr>
        <w:t>Д.Джойса</w:t>
      </w:r>
      <w:proofErr w:type="spellEnd"/>
      <w:r w:rsidRPr="00995E01">
        <w:rPr>
          <w:sz w:val="28"/>
          <w:szCs w:val="28"/>
        </w:rPr>
        <w:t xml:space="preserve">, </w:t>
      </w:r>
      <w:proofErr w:type="spellStart"/>
      <w:r w:rsidRPr="00995E01">
        <w:rPr>
          <w:sz w:val="28"/>
          <w:szCs w:val="28"/>
        </w:rPr>
        <w:t>М.Пруста</w:t>
      </w:r>
      <w:proofErr w:type="spellEnd"/>
      <w:r w:rsidRPr="00995E01">
        <w:rPr>
          <w:sz w:val="28"/>
          <w:szCs w:val="28"/>
        </w:rPr>
        <w:t xml:space="preserve">. Внутренний монолог, </w:t>
      </w:r>
      <w:r w:rsidR="00124AAE">
        <w:rPr>
          <w:sz w:val="28"/>
          <w:szCs w:val="28"/>
        </w:rPr>
        <w:t>«</w:t>
      </w:r>
      <w:r w:rsidRPr="00995E01">
        <w:rPr>
          <w:sz w:val="28"/>
          <w:szCs w:val="28"/>
        </w:rPr>
        <w:t>поток сознания</w:t>
      </w:r>
      <w:r w:rsidR="00124AAE">
        <w:rPr>
          <w:sz w:val="28"/>
          <w:szCs w:val="28"/>
        </w:rPr>
        <w:t>»</w:t>
      </w:r>
      <w:r w:rsidRPr="00995E01">
        <w:rPr>
          <w:sz w:val="28"/>
          <w:szCs w:val="28"/>
        </w:rPr>
        <w:t xml:space="preserve">. Литература </w:t>
      </w:r>
      <w:r w:rsidR="00124AAE">
        <w:rPr>
          <w:sz w:val="28"/>
          <w:szCs w:val="28"/>
        </w:rPr>
        <w:t>«</w:t>
      </w:r>
      <w:r w:rsidRPr="00995E01">
        <w:rPr>
          <w:sz w:val="28"/>
          <w:szCs w:val="28"/>
        </w:rPr>
        <w:t>потока сознания</w:t>
      </w:r>
      <w:r w:rsidR="00124AAE">
        <w:rPr>
          <w:sz w:val="28"/>
          <w:szCs w:val="28"/>
        </w:rPr>
        <w:t>»</w:t>
      </w:r>
      <w:r w:rsidRPr="00995E01">
        <w:rPr>
          <w:sz w:val="28"/>
          <w:szCs w:val="28"/>
        </w:rPr>
        <w:t>.</w:t>
      </w:r>
    </w:p>
    <w:p w:rsidR="00995E01" w:rsidRPr="00995E01" w:rsidRDefault="00995E01" w:rsidP="00995E01">
      <w:pPr>
        <w:ind w:firstLine="720"/>
        <w:jc w:val="both"/>
        <w:rPr>
          <w:sz w:val="28"/>
          <w:szCs w:val="28"/>
        </w:rPr>
      </w:pPr>
      <w:r w:rsidRPr="00995E01">
        <w:rPr>
          <w:sz w:val="28"/>
          <w:szCs w:val="28"/>
        </w:rPr>
        <w:t xml:space="preserve">Литература как отражение эпохи мировых войн и социальных катаклизмов. Социально-психологический роман (Э. Хемингуэй, </w:t>
      </w:r>
      <w:proofErr w:type="spellStart"/>
      <w:r w:rsidRPr="00995E01">
        <w:rPr>
          <w:sz w:val="28"/>
          <w:szCs w:val="28"/>
        </w:rPr>
        <w:t>С.Фитцджеральд</w:t>
      </w:r>
      <w:proofErr w:type="spellEnd"/>
      <w:r w:rsidRPr="00995E01">
        <w:rPr>
          <w:sz w:val="28"/>
          <w:szCs w:val="28"/>
        </w:rPr>
        <w:t>, Р. Олдингтон, Э.М. Ремарк).</w:t>
      </w:r>
    </w:p>
    <w:p w:rsidR="00995E01" w:rsidRPr="00995E01" w:rsidRDefault="00995E01" w:rsidP="00995E01">
      <w:pPr>
        <w:ind w:firstLine="720"/>
        <w:jc w:val="both"/>
        <w:rPr>
          <w:sz w:val="28"/>
          <w:szCs w:val="28"/>
        </w:rPr>
      </w:pPr>
      <w:r w:rsidRPr="00995E01">
        <w:rPr>
          <w:sz w:val="28"/>
          <w:szCs w:val="28"/>
        </w:rPr>
        <w:t xml:space="preserve">Психологическая новелла С. Цвейга. Психологическая драма (Ю. О'Нил). Политический роман (Э. </w:t>
      </w:r>
      <w:proofErr w:type="spellStart"/>
      <w:r w:rsidRPr="00995E01">
        <w:rPr>
          <w:sz w:val="28"/>
          <w:szCs w:val="28"/>
        </w:rPr>
        <w:t>Синклер</w:t>
      </w:r>
      <w:proofErr w:type="spellEnd"/>
      <w:r w:rsidRPr="00995E01">
        <w:rPr>
          <w:sz w:val="28"/>
          <w:szCs w:val="28"/>
        </w:rPr>
        <w:t xml:space="preserve">, </w:t>
      </w:r>
      <w:proofErr w:type="spellStart"/>
      <w:r w:rsidRPr="00995E01">
        <w:rPr>
          <w:sz w:val="28"/>
          <w:szCs w:val="28"/>
        </w:rPr>
        <w:t>Л.Фейхтвангер</w:t>
      </w:r>
      <w:proofErr w:type="spellEnd"/>
      <w:r w:rsidRPr="00995E01">
        <w:rPr>
          <w:sz w:val="28"/>
          <w:szCs w:val="28"/>
        </w:rPr>
        <w:t>).</w:t>
      </w:r>
    </w:p>
    <w:p w:rsidR="00995E01" w:rsidRPr="00995E01" w:rsidRDefault="00995E01" w:rsidP="00995E01">
      <w:pPr>
        <w:ind w:firstLine="720"/>
        <w:jc w:val="both"/>
        <w:rPr>
          <w:sz w:val="28"/>
          <w:szCs w:val="28"/>
        </w:rPr>
      </w:pPr>
      <w:r w:rsidRPr="00995E01">
        <w:rPr>
          <w:sz w:val="28"/>
          <w:szCs w:val="28"/>
        </w:rPr>
        <w:t xml:space="preserve">Антивоенная литература. Литература </w:t>
      </w:r>
      <w:r w:rsidR="00124AAE">
        <w:rPr>
          <w:sz w:val="28"/>
          <w:szCs w:val="28"/>
        </w:rPr>
        <w:t>«</w:t>
      </w:r>
      <w:r w:rsidRPr="00995E01">
        <w:rPr>
          <w:sz w:val="28"/>
          <w:szCs w:val="28"/>
        </w:rPr>
        <w:t>потерянного поколения</w:t>
      </w:r>
      <w:r w:rsidR="00124AAE">
        <w:rPr>
          <w:sz w:val="28"/>
          <w:szCs w:val="28"/>
        </w:rPr>
        <w:t>»</w:t>
      </w:r>
      <w:r w:rsidRPr="00995E01">
        <w:rPr>
          <w:sz w:val="28"/>
          <w:szCs w:val="28"/>
        </w:rPr>
        <w:t xml:space="preserve"> (Э. Хемингуэй, Р. Олдингтон, Э.М. Ремарк, У. Фолкнер). Антигерой в литературе </w:t>
      </w:r>
      <w:r w:rsidR="00124AAE">
        <w:rPr>
          <w:sz w:val="28"/>
          <w:szCs w:val="28"/>
        </w:rPr>
        <w:t>«</w:t>
      </w:r>
      <w:r w:rsidRPr="00995E01">
        <w:rPr>
          <w:sz w:val="28"/>
          <w:szCs w:val="28"/>
        </w:rPr>
        <w:t>потерянного поколения</w:t>
      </w:r>
      <w:r w:rsidR="00124AAE">
        <w:rPr>
          <w:sz w:val="28"/>
          <w:szCs w:val="28"/>
        </w:rPr>
        <w:t>»</w:t>
      </w:r>
      <w:r w:rsidRPr="00995E01">
        <w:rPr>
          <w:sz w:val="28"/>
          <w:szCs w:val="28"/>
        </w:rPr>
        <w:t>. Антифашистская литература. Экзистенциализм (</w:t>
      </w:r>
      <w:proofErr w:type="spellStart"/>
      <w:r w:rsidRPr="00995E01">
        <w:rPr>
          <w:sz w:val="28"/>
          <w:szCs w:val="28"/>
        </w:rPr>
        <w:t>А.Камю</w:t>
      </w:r>
      <w:proofErr w:type="spellEnd"/>
      <w:r w:rsidRPr="00995E01">
        <w:rPr>
          <w:sz w:val="28"/>
          <w:szCs w:val="28"/>
        </w:rPr>
        <w:t>). Постмодернизм (</w:t>
      </w:r>
      <w:proofErr w:type="spellStart"/>
      <w:r w:rsidRPr="00995E01">
        <w:rPr>
          <w:sz w:val="28"/>
          <w:szCs w:val="28"/>
        </w:rPr>
        <w:t>Г.Гессе</w:t>
      </w:r>
      <w:proofErr w:type="spellEnd"/>
      <w:r w:rsidRPr="00995E01">
        <w:rPr>
          <w:sz w:val="28"/>
          <w:szCs w:val="28"/>
        </w:rPr>
        <w:t xml:space="preserve">, </w:t>
      </w:r>
      <w:proofErr w:type="spellStart"/>
      <w:r w:rsidRPr="00995E01">
        <w:rPr>
          <w:sz w:val="28"/>
          <w:szCs w:val="28"/>
        </w:rPr>
        <w:t>Дж.Фаулз</w:t>
      </w:r>
      <w:proofErr w:type="spellEnd"/>
      <w:r w:rsidRPr="00995E01">
        <w:rPr>
          <w:sz w:val="28"/>
          <w:szCs w:val="28"/>
        </w:rPr>
        <w:t xml:space="preserve">, </w:t>
      </w:r>
      <w:proofErr w:type="spellStart"/>
      <w:r w:rsidRPr="00995E01">
        <w:rPr>
          <w:sz w:val="28"/>
          <w:szCs w:val="28"/>
        </w:rPr>
        <w:t>У.Эко</w:t>
      </w:r>
      <w:proofErr w:type="spellEnd"/>
      <w:r w:rsidRPr="00995E01">
        <w:rPr>
          <w:sz w:val="28"/>
          <w:szCs w:val="28"/>
        </w:rPr>
        <w:t>).</w:t>
      </w:r>
    </w:p>
    <w:p w:rsidR="00995E01" w:rsidRPr="00995E01" w:rsidRDefault="00995E01" w:rsidP="00995E01">
      <w:pPr>
        <w:ind w:firstLine="720"/>
        <w:jc w:val="both"/>
        <w:rPr>
          <w:sz w:val="28"/>
          <w:szCs w:val="28"/>
        </w:rPr>
      </w:pPr>
      <w:r w:rsidRPr="00995E01">
        <w:rPr>
          <w:sz w:val="28"/>
          <w:szCs w:val="28"/>
        </w:rPr>
        <w:t xml:space="preserve">Искания в области жанров и поэтического языка. Театр абсурда (Ж.-П. Сартр, </w:t>
      </w:r>
      <w:proofErr w:type="spellStart"/>
      <w:r w:rsidRPr="00995E01">
        <w:rPr>
          <w:sz w:val="28"/>
          <w:szCs w:val="28"/>
        </w:rPr>
        <w:t>А.Камю</w:t>
      </w:r>
      <w:proofErr w:type="spellEnd"/>
      <w:r w:rsidRPr="00995E01">
        <w:rPr>
          <w:sz w:val="28"/>
          <w:szCs w:val="28"/>
        </w:rPr>
        <w:t xml:space="preserve">, С. Беккет). Беккет и </w:t>
      </w:r>
      <w:proofErr w:type="spellStart"/>
      <w:r w:rsidRPr="00995E01">
        <w:rPr>
          <w:sz w:val="28"/>
          <w:szCs w:val="28"/>
        </w:rPr>
        <w:t>Ионеску</w:t>
      </w:r>
      <w:proofErr w:type="spellEnd"/>
      <w:r w:rsidRPr="00995E01">
        <w:rPr>
          <w:sz w:val="28"/>
          <w:szCs w:val="28"/>
        </w:rPr>
        <w:t xml:space="preserve"> как основатели театра абсурда. Жанр утопии и антиутопии (Ф. Кафка, К. Воннегут, </w:t>
      </w:r>
      <w:proofErr w:type="spellStart"/>
      <w:r w:rsidRPr="00995E01">
        <w:rPr>
          <w:sz w:val="28"/>
          <w:szCs w:val="28"/>
        </w:rPr>
        <w:t>Г.Гессе</w:t>
      </w:r>
      <w:proofErr w:type="spellEnd"/>
      <w:r w:rsidRPr="00995E01">
        <w:rPr>
          <w:sz w:val="28"/>
          <w:szCs w:val="28"/>
        </w:rPr>
        <w:t xml:space="preserve">. Дж. Оруэлл). </w:t>
      </w:r>
      <w:r w:rsidR="00124AAE">
        <w:rPr>
          <w:sz w:val="28"/>
          <w:szCs w:val="28"/>
        </w:rPr>
        <w:t>«</w:t>
      </w:r>
      <w:r w:rsidRPr="00995E01">
        <w:rPr>
          <w:sz w:val="28"/>
          <w:szCs w:val="28"/>
        </w:rPr>
        <w:t>Ассоциативная поэзия</w:t>
      </w:r>
      <w:r w:rsidR="00124AAE">
        <w:rPr>
          <w:sz w:val="28"/>
          <w:szCs w:val="28"/>
        </w:rPr>
        <w:t>»</w:t>
      </w:r>
      <w:r w:rsidRPr="00995E01">
        <w:rPr>
          <w:sz w:val="28"/>
          <w:szCs w:val="28"/>
        </w:rPr>
        <w:t xml:space="preserve"> Т. Элиота. Интеллектуальная проза (В. Вульф). Интеллектуальный театр (Б. Брехт). Интенсивное развитие латиноамериканской литературы в XX веке. Новый латиноамериканский роман и его художественные возможности (М. </w:t>
      </w:r>
      <w:proofErr w:type="spellStart"/>
      <w:r w:rsidRPr="00995E01">
        <w:rPr>
          <w:sz w:val="28"/>
          <w:szCs w:val="28"/>
        </w:rPr>
        <w:t>Астуриас</w:t>
      </w:r>
      <w:proofErr w:type="spellEnd"/>
      <w:r w:rsidRPr="00995E01">
        <w:rPr>
          <w:sz w:val="28"/>
          <w:szCs w:val="28"/>
        </w:rPr>
        <w:t xml:space="preserve">, X. Кортасар, Г.Г. Маркес и др.). </w:t>
      </w:r>
      <w:r w:rsidR="00124AAE">
        <w:rPr>
          <w:sz w:val="28"/>
          <w:szCs w:val="28"/>
        </w:rPr>
        <w:t>«</w:t>
      </w:r>
      <w:r w:rsidRPr="00995E01">
        <w:rPr>
          <w:sz w:val="28"/>
          <w:szCs w:val="28"/>
        </w:rPr>
        <w:t>Магический реализм</w:t>
      </w:r>
      <w:r w:rsidR="00124AAE">
        <w:rPr>
          <w:sz w:val="28"/>
          <w:szCs w:val="28"/>
        </w:rPr>
        <w:t>»</w:t>
      </w:r>
      <w:r w:rsidRPr="00995E01">
        <w:rPr>
          <w:sz w:val="28"/>
          <w:szCs w:val="28"/>
        </w:rPr>
        <w:t xml:space="preserve"> как синтез </w:t>
      </w:r>
      <w:proofErr w:type="spellStart"/>
      <w:r w:rsidRPr="00995E01">
        <w:rPr>
          <w:sz w:val="28"/>
          <w:szCs w:val="28"/>
        </w:rPr>
        <w:t>мифомышления</w:t>
      </w:r>
      <w:proofErr w:type="spellEnd"/>
      <w:r w:rsidRPr="00995E01">
        <w:rPr>
          <w:sz w:val="28"/>
          <w:szCs w:val="28"/>
        </w:rPr>
        <w:t xml:space="preserve"> народов латинской Америки и европейского модернизма. Творчество Г.Г. Маркеса.</w:t>
      </w:r>
    </w:p>
    <w:p w:rsidR="00995E01" w:rsidRPr="00995E01" w:rsidRDefault="00995E01" w:rsidP="00995E01">
      <w:pPr>
        <w:ind w:firstLine="720"/>
        <w:jc w:val="both"/>
        <w:rPr>
          <w:sz w:val="28"/>
          <w:szCs w:val="28"/>
        </w:rPr>
      </w:pPr>
    </w:p>
    <w:p w:rsidR="00995E01" w:rsidRPr="00995E01" w:rsidRDefault="00995E01" w:rsidP="00995E01">
      <w:pPr>
        <w:ind w:firstLine="720"/>
        <w:jc w:val="both"/>
        <w:rPr>
          <w:sz w:val="28"/>
          <w:szCs w:val="28"/>
        </w:rPr>
      </w:pPr>
      <w:r w:rsidRPr="00995E01">
        <w:rPr>
          <w:sz w:val="28"/>
          <w:szCs w:val="28"/>
        </w:rPr>
        <w:t>Реализм.</w:t>
      </w:r>
    </w:p>
    <w:p w:rsidR="00995E01" w:rsidRPr="00995E01" w:rsidRDefault="00995E01" w:rsidP="00995E01">
      <w:pPr>
        <w:ind w:firstLine="720"/>
        <w:jc w:val="both"/>
        <w:rPr>
          <w:sz w:val="28"/>
          <w:szCs w:val="28"/>
        </w:rPr>
      </w:pPr>
      <w:r w:rsidRPr="00995E01">
        <w:rPr>
          <w:sz w:val="28"/>
          <w:szCs w:val="28"/>
        </w:rPr>
        <w:t xml:space="preserve">Формирование парадигмы классического реализма. Сходство и отличия критического реализма и реализма эпохи Просвещения. Борьба </w:t>
      </w:r>
      <w:r w:rsidR="00124AAE">
        <w:rPr>
          <w:sz w:val="28"/>
          <w:szCs w:val="28"/>
        </w:rPr>
        <w:t>«</w:t>
      </w:r>
      <w:r w:rsidRPr="00995E01">
        <w:rPr>
          <w:sz w:val="28"/>
          <w:szCs w:val="28"/>
        </w:rPr>
        <w:t>литературности</w:t>
      </w:r>
      <w:r w:rsidR="00124AAE">
        <w:rPr>
          <w:sz w:val="28"/>
          <w:szCs w:val="28"/>
        </w:rPr>
        <w:t>»</w:t>
      </w:r>
      <w:r w:rsidRPr="00995E01">
        <w:rPr>
          <w:sz w:val="28"/>
          <w:szCs w:val="28"/>
        </w:rPr>
        <w:t xml:space="preserve"> и </w:t>
      </w:r>
      <w:r w:rsidR="00124AAE">
        <w:rPr>
          <w:sz w:val="28"/>
          <w:szCs w:val="28"/>
        </w:rPr>
        <w:t>«</w:t>
      </w:r>
      <w:r w:rsidRPr="00995E01">
        <w:rPr>
          <w:sz w:val="28"/>
          <w:szCs w:val="28"/>
        </w:rPr>
        <w:t>правды жизни</w:t>
      </w:r>
      <w:r w:rsidR="00124AAE">
        <w:rPr>
          <w:sz w:val="28"/>
          <w:szCs w:val="28"/>
        </w:rPr>
        <w:t>»</w:t>
      </w:r>
      <w:r w:rsidRPr="00995E01">
        <w:rPr>
          <w:sz w:val="28"/>
          <w:szCs w:val="28"/>
        </w:rPr>
        <w:t>. Изменения в системе жанров, доминирование романа.</w:t>
      </w:r>
    </w:p>
    <w:p w:rsidR="00995E01" w:rsidRPr="00995E01" w:rsidRDefault="00995E01" w:rsidP="00995E01">
      <w:pPr>
        <w:ind w:firstLine="720"/>
        <w:jc w:val="both"/>
        <w:rPr>
          <w:sz w:val="28"/>
          <w:szCs w:val="28"/>
        </w:rPr>
      </w:pPr>
      <w:r w:rsidRPr="00995E01">
        <w:rPr>
          <w:sz w:val="28"/>
          <w:szCs w:val="28"/>
        </w:rPr>
        <w:t xml:space="preserve">Французская литература. Аналитический психологический метод Стендаля. Роман </w:t>
      </w:r>
      <w:r w:rsidR="00124AAE">
        <w:rPr>
          <w:sz w:val="28"/>
          <w:szCs w:val="28"/>
        </w:rPr>
        <w:t>«</w:t>
      </w:r>
      <w:r w:rsidRPr="00995E01">
        <w:rPr>
          <w:sz w:val="28"/>
          <w:szCs w:val="28"/>
        </w:rPr>
        <w:t>Красное и черное</w:t>
      </w:r>
      <w:r w:rsidR="00124AAE">
        <w:rPr>
          <w:sz w:val="28"/>
          <w:szCs w:val="28"/>
        </w:rPr>
        <w:t>»</w:t>
      </w:r>
      <w:r w:rsidRPr="00995E01">
        <w:rPr>
          <w:sz w:val="28"/>
          <w:szCs w:val="28"/>
        </w:rPr>
        <w:t xml:space="preserve">. Творчество О. Бальзака. Замысел и история воплощения </w:t>
      </w:r>
      <w:r w:rsidR="00124AAE">
        <w:rPr>
          <w:sz w:val="28"/>
          <w:szCs w:val="28"/>
        </w:rPr>
        <w:t>«</w:t>
      </w:r>
      <w:r w:rsidRPr="00995E01">
        <w:rPr>
          <w:sz w:val="28"/>
          <w:szCs w:val="28"/>
        </w:rPr>
        <w:t>Человеческой комедии</w:t>
      </w:r>
      <w:r w:rsidR="00124AAE">
        <w:rPr>
          <w:sz w:val="28"/>
          <w:szCs w:val="28"/>
        </w:rPr>
        <w:t>»</w:t>
      </w:r>
      <w:r w:rsidRPr="00995E01">
        <w:rPr>
          <w:sz w:val="28"/>
          <w:szCs w:val="28"/>
        </w:rPr>
        <w:t xml:space="preserve">, композиция, система персонажей. Творчество Г. Флобера. Принцип </w:t>
      </w:r>
      <w:r w:rsidR="00124AAE">
        <w:rPr>
          <w:sz w:val="28"/>
          <w:szCs w:val="28"/>
        </w:rPr>
        <w:t>«</w:t>
      </w:r>
      <w:r w:rsidRPr="00995E01">
        <w:rPr>
          <w:sz w:val="28"/>
          <w:szCs w:val="28"/>
        </w:rPr>
        <w:t>беспристрастного письма</w:t>
      </w:r>
      <w:r w:rsidR="00124AAE">
        <w:rPr>
          <w:sz w:val="28"/>
          <w:szCs w:val="28"/>
        </w:rPr>
        <w:t>»</w:t>
      </w:r>
      <w:r w:rsidRPr="00995E01">
        <w:rPr>
          <w:sz w:val="28"/>
          <w:szCs w:val="28"/>
        </w:rPr>
        <w:t xml:space="preserve"> в романистике Г. Флобера. П. Мериме: драматургия, новеллистика, переводы. Творчество Ш. Бодлера.</w:t>
      </w:r>
    </w:p>
    <w:p w:rsidR="00995E01" w:rsidRPr="00995E01" w:rsidRDefault="00995E01" w:rsidP="00995E01">
      <w:pPr>
        <w:ind w:firstLine="720"/>
        <w:jc w:val="both"/>
        <w:rPr>
          <w:sz w:val="28"/>
          <w:szCs w:val="28"/>
        </w:rPr>
      </w:pPr>
      <w:r w:rsidRPr="00995E01">
        <w:rPr>
          <w:sz w:val="28"/>
          <w:szCs w:val="28"/>
        </w:rPr>
        <w:t xml:space="preserve">Английская литература. Значение жанра социального романа в данный период. </w:t>
      </w:r>
      <w:proofErr w:type="spellStart"/>
      <w:r w:rsidRPr="00995E01">
        <w:rPr>
          <w:sz w:val="28"/>
          <w:szCs w:val="28"/>
        </w:rPr>
        <w:t>Викторианство</w:t>
      </w:r>
      <w:proofErr w:type="spellEnd"/>
      <w:r w:rsidRPr="00995E01">
        <w:rPr>
          <w:sz w:val="28"/>
          <w:szCs w:val="28"/>
        </w:rPr>
        <w:t xml:space="preserve"> как феномен английской и европейской культуры. Творчество Диккенса, его эволюция; юмор и сатира в творчестве Диккенса. Творчество У. М. Теккерея. Жанр очерка: </w:t>
      </w:r>
      <w:r w:rsidR="00124AAE">
        <w:rPr>
          <w:sz w:val="28"/>
          <w:szCs w:val="28"/>
        </w:rPr>
        <w:t>«</w:t>
      </w:r>
      <w:r w:rsidRPr="00995E01">
        <w:rPr>
          <w:sz w:val="28"/>
          <w:szCs w:val="28"/>
        </w:rPr>
        <w:t>Книга снобов</w:t>
      </w:r>
      <w:r w:rsidR="00124AAE">
        <w:rPr>
          <w:sz w:val="28"/>
          <w:szCs w:val="28"/>
        </w:rPr>
        <w:t>»</w:t>
      </w:r>
      <w:r w:rsidRPr="00995E01">
        <w:rPr>
          <w:sz w:val="28"/>
          <w:szCs w:val="28"/>
        </w:rPr>
        <w:t xml:space="preserve">. </w:t>
      </w:r>
      <w:r w:rsidR="00124AAE">
        <w:rPr>
          <w:sz w:val="28"/>
          <w:szCs w:val="28"/>
        </w:rPr>
        <w:t>«</w:t>
      </w:r>
      <w:r w:rsidRPr="00995E01">
        <w:rPr>
          <w:sz w:val="28"/>
          <w:szCs w:val="28"/>
        </w:rPr>
        <w:t>Ярмарка тщеславия</w:t>
      </w:r>
      <w:r w:rsidR="00124AAE">
        <w:rPr>
          <w:sz w:val="28"/>
          <w:szCs w:val="28"/>
        </w:rPr>
        <w:t>»</w:t>
      </w:r>
      <w:r w:rsidRPr="00995E01">
        <w:rPr>
          <w:sz w:val="28"/>
          <w:szCs w:val="28"/>
        </w:rPr>
        <w:t xml:space="preserve"> – роман без героя. Произведения женщин- писательниц: творчество Эмилии и </w:t>
      </w:r>
      <w:r w:rsidRPr="00995E01">
        <w:rPr>
          <w:sz w:val="28"/>
          <w:szCs w:val="28"/>
        </w:rPr>
        <w:lastRenderedPageBreak/>
        <w:t xml:space="preserve">Шарлотты Бронте, женский роман в творчестве </w:t>
      </w:r>
      <w:proofErr w:type="spellStart"/>
      <w:r w:rsidRPr="00995E01">
        <w:rPr>
          <w:sz w:val="28"/>
          <w:szCs w:val="28"/>
        </w:rPr>
        <w:t>Гаскелл</w:t>
      </w:r>
      <w:proofErr w:type="spellEnd"/>
      <w:r w:rsidRPr="00995E01">
        <w:rPr>
          <w:sz w:val="28"/>
          <w:szCs w:val="28"/>
        </w:rPr>
        <w:t xml:space="preserve"> и Д. Элиот. </w:t>
      </w:r>
      <w:r w:rsidR="00124AAE">
        <w:rPr>
          <w:sz w:val="28"/>
          <w:szCs w:val="28"/>
        </w:rPr>
        <w:t>«</w:t>
      </w:r>
      <w:r w:rsidRPr="00995E01">
        <w:rPr>
          <w:sz w:val="28"/>
          <w:szCs w:val="28"/>
        </w:rPr>
        <w:t xml:space="preserve">Поздние </w:t>
      </w:r>
      <w:proofErr w:type="spellStart"/>
      <w:r w:rsidRPr="00995E01">
        <w:rPr>
          <w:sz w:val="28"/>
          <w:szCs w:val="28"/>
        </w:rPr>
        <w:t>викторианцы</w:t>
      </w:r>
      <w:proofErr w:type="spellEnd"/>
      <w:r w:rsidR="00124AAE">
        <w:rPr>
          <w:sz w:val="28"/>
          <w:szCs w:val="28"/>
        </w:rPr>
        <w:t>»</w:t>
      </w:r>
      <w:r w:rsidRPr="00995E01">
        <w:rPr>
          <w:sz w:val="28"/>
          <w:szCs w:val="28"/>
        </w:rPr>
        <w:t>. Викторианская поэзия.</w:t>
      </w:r>
    </w:p>
    <w:p w:rsidR="00995E01" w:rsidRPr="00995E01" w:rsidRDefault="00995E01" w:rsidP="00995E01">
      <w:pPr>
        <w:ind w:firstLine="720"/>
        <w:jc w:val="both"/>
        <w:rPr>
          <w:sz w:val="28"/>
          <w:szCs w:val="28"/>
        </w:rPr>
      </w:pPr>
      <w:r w:rsidRPr="00995E01">
        <w:rPr>
          <w:sz w:val="28"/>
          <w:szCs w:val="28"/>
        </w:rPr>
        <w:t xml:space="preserve">Немецкая литература периода реализма. Творчество Г. Гейне. Творчество </w:t>
      </w:r>
      <w:proofErr w:type="spellStart"/>
      <w:r w:rsidRPr="00995E01">
        <w:rPr>
          <w:sz w:val="28"/>
          <w:szCs w:val="28"/>
        </w:rPr>
        <w:t>Бюхнера</w:t>
      </w:r>
      <w:proofErr w:type="spellEnd"/>
      <w:r w:rsidRPr="00995E01">
        <w:rPr>
          <w:sz w:val="28"/>
          <w:szCs w:val="28"/>
        </w:rPr>
        <w:t>.</w:t>
      </w:r>
    </w:p>
    <w:p w:rsidR="00995E01" w:rsidRPr="00995E01" w:rsidRDefault="00995E01" w:rsidP="00995E01">
      <w:pPr>
        <w:ind w:firstLine="720"/>
        <w:jc w:val="both"/>
        <w:rPr>
          <w:sz w:val="28"/>
          <w:szCs w:val="28"/>
        </w:rPr>
      </w:pPr>
    </w:p>
    <w:p w:rsidR="00995E01" w:rsidRPr="00995E01" w:rsidRDefault="00995E01" w:rsidP="00995E01">
      <w:pPr>
        <w:ind w:firstLine="720"/>
        <w:jc w:val="both"/>
        <w:rPr>
          <w:i/>
          <w:sz w:val="28"/>
          <w:szCs w:val="28"/>
        </w:rPr>
      </w:pPr>
      <w:r w:rsidRPr="00995E01">
        <w:rPr>
          <w:i/>
          <w:sz w:val="28"/>
          <w:szCs w:val="28"/>
        </w:rPr>
        <w:t>6. Литература рубежа XIX-XX веков</w:t>
      </w:r>
    </w:p>
    <w:p w:rsidR="00995E01" w:rsidRPr="00995E01" w:rsidRDefault="00995E01" w:rsidP="00995E01">
      <w:pPr>
        <w:ind w:firstLine="720"/>
        <w:jc w:val="both"/>
        <w:rPr>
          <w:sz w:val="28"/>
          <w:szCs w:val="28"/>
        </w:rPr>
      </w:pPr>
      <w:r w:rsidRPr="00995E01">
        <w:rPr>
          <w:sz w:val="28"/>
          <w:szCs w:val="28"/>
        </w:rPr>
        <w:t>Декаданс в литературе рубежа веков. Декаданс в творчестве Ш. Бодлера, философские основы декаданса.</w:t>
      </w:r>
    </w:p>
    <w:p w:rsidR="00995E01" w:rsidRPr="00995E01" w:rsidRDefault="00995E01" w:rsidP="00995E01">
      <w:pPr>
        <w:ind w:firstLine="720"/>
        <w:jc w:val="both"/>
        <w:rPr>
          <w:sz w:val="28"/>
          <w:szCs w:val="28"/>
        </w:rPr>
      </w:pPr>
      <w:r w:rsidRPr="00995E01">
        <w:rPr>
          <w:sz w:val="28"/>
          <w:szCs w:val="28"/>
        </w:rPr>
        <w:t xml:space="preserve">Модернизм. Модернистские тенденции в творчестве А. Рембо, П. Верлена, С. </w:t>
      </w:r>
      <w:proofErr w:type="spellStart"/>
      <w:r w:rsidRPr="00995E01">
        <w:rPr>
          <w:sz w:val="28"/>
          <w:szCs w:val="28"/>
        </w:rPr>
        <w:t>Малларме</w:t>
      </w:r>
      <w:proofErr w:type="spellEnd"/>
      <w:r w:rsidRPr="00995E01">
        <w:rPr>
          <w:sz w:val="28"/>
          <w:szCs w:val="28"/>
        </w:rPr>
        <w:t>, Э. Верхарна, М. Метерлинка, О. Уайлда.</w:t>
      </w:r>
    </w:p>
    <w:p w:rsidR="00995E01" w:rsidRPr="00995E01" w:rsidRDefault="00995E01" w:rsidP="00995E01">
      <w:pPr>
        <w:ind w:firstLine="720"/>
        <w:jc w:val="both"/>
        <w:rPr>
          <w:sz w:val="28"/>
          <w:szCs w:val="28"/>
        </w:rPr>
      </w:pPr>
      <w:r w:rsidRPr="00995E01">
        <w:rPr>
          <w:sz w:val="28"/>
          <w:szCs w:val="28"/>
        </w:rPr>
        <w:t xml:space="preserve">Эстетизм. Теория искусства для искусства. Парадоксы О. Уайлда. Роман </w:t>
      </w:r>
      <w:r w:rsidR="00124AAE">
        <w:rPr>
          <w:sz w:val="28"/>
          <w:szCs w:val="28"/>
        </w:rPr>
        <w:t>«</w:t>
      </w:r>
      <w:r w:rsidRPr="00995E01">
        <w:rPr>
          <w:sz w:val="28"/>
          <w:szCs w:val="28"/>
        </w:rPr>
        <w:t>Портрет Дориана Грея</w:t>
      </w:r>
      <w:r w:rsidR="00124AAE">
        <w:rPr>
          <w:sz w:val="28"/>
          <w:szCs w:val="28"/>
        </w:rPr>
        <w:t>»</w:t>
      </w:r>
      <w:r w:rsidRPr="00995E01">
        <w:rPr>
          <w:sz w:val="28"/>
          <w:szCs w:val="28"/>
        </w:rPr>
        <w:t>. Драматургия О. Уайлда.</w:t>
      </w:r>
    </w:p>
    <w:p w:rsidR="00995E01" w:rsidRPr="00995E01" w:rsidRDefault="00995E01" w:rsidP="00995E01">
      <w:pPr>
        <w:ind w:firstLine="720"/>
        <w:jc w:val="both"/>
        <w:rPr>
          <w:sz w:val="28"/>
          <w:szCs w:val="28"/>
        </w:rPr>
      </w:pPr>
      <w:r w:rsidRPr="00995E01">
        <w:rPr>
          <w:sz w:val="28"/>
          <w:szCs w:val="28"/>
        </w:rPr>
        <w:t xml:space="preserve">Символизм. Символистская драма. </w:t>
      </w:r>
      <w:r w:rsidR="00124AAE">
        <w:rPr>
          <w:sz w:val="28"/>
          <w:szCs w:val="28"/>
        </w:rPr>
        <w:t>«</w:t>
      </w:r>
      <w:r w:rsidRPr="00995E01">
        <w:rPr>
          <w:sz w:val="28"/>
          <w:szCs w:val="28"/>
        </w:rPr>
        <w:t>Театр молчания</w:t>
      </w:r>
      <w:r w:rsidR="00124AAE">
        <w:rPr>
          <w:sz w:val="28"/>
          <w:szCs w:val="28"/>
        </w:rPr>
        <w:t>»</w:t>
      </w:r>
      <w:r w:rsidRPr="00995E01">
        <w:rPr>
          <w:sz w:val="28"/>
          <w:szCs w:val="28"/>
        </w:rPr>
        <w:t xml:space="preserve"> Метерлинка. Творчество Ч. </w:t>
      </w:r>
      <w:proofErr w:type="spellStart"/>
      <w:r w:rsidRPr="00995E01">
        <w:rPr>
          <w:sz w:val="28"/>
          <w:szCs w:val="28"/>
        </w:rPr>
        <w:t>Суинберна</w:t>
      </w:r>
      <w:proofErr w:type="spellEnd"/>
      <w:r w:rsidRPr="00995E01">
        <w:rPr>
          <w:sz w:val="28"/>
          <w:szCs w:val="28"/>
        </w:rPr>
        <w:t>.</w:t>
      </w:r>
    </w:p>
    <w:p w:rsidR="00995E01" w:rsidRPr="00995E01" w:rsidRDefault="00995E01" w:rsidP="00995E01">
      <w:pPr>
        <w:ind w:firstLine="720"/>
        <w:jc w:val="both"/>
        <w:rPr>
          <w:sz w:val="28"/>
          <w:szCs w:val="28"/>
        </w:rPr>
      </w:pPr>
      <w:r w:rsidRPr="00995E01">
        <w:rPr>
          <w:sz w:val="28"/>
          <w:szCs w:val="28"/>
        </w:rPr>
        <w:t>Неоромантизм. Творчество P.J1. Стивенсона. Творчество Р. Киплинга. Творчество К. Гамсуна. Драматургия Г. Ибсена.</w:t>
      </w:r>
    </w:p>
    <w:p w:rsidR="00995E01" w:rsidRPr="00995E01" w:rsidRDefault="00995E01" w:rsidP="00995E01">
      <w:pPr>
        <w:ind w:firstLine="720"/>
        <w:jc w:val="both"/>
        <w:rPr>
          <w:sz w:val="28"/>
          <w:szCs w:val="28"/>
        </w:rPr>
      </w:pPr>
      <w:r w:rsidRPr="00995E01">
        <w:rPr>
          <w:sz w:val="28"/>
          <w:szCs w:val="28"/>
        </w:rPr>
        <w:t>Реализм в литературе рубежа веков. Реализм во Франции. Творчество Р. Роллана.</w:t>
      </w:r>
    </w:p>
    <w:p w:rsidR="00995E01" w:rsidRPr="00995E01" w:rsidRDefault="00995E01" w:rsidP="00995E01">
      <w:pPr>
        <w:ind w:firstLine="720"/>
        <w:jc w:val="both"/>
        <w:rPr>
          <w:sz w:val="28"/>
          <w:szCs w:val="28"/>
        </w:rPr>
      </w:pPr>
      <w:r w:rsidRPr="00995E01">
        <w:rPr>
          <w:sz w:val="28"/>
          <w:szCs w:val="28"/>
        </w:rPr>
        <w:t xml:space="preserve">Реализм в Англии. </w:t>
      </w:r>
      <w:r w:rsidR="00124AAE">
        <w:rPr>
          <w:sz w:val="28"/>
          <w:szCs w:val="28"/>
        </w:rPr>
        <w:t>«</w:t>
      </w:r>
      <w:r w:rsidRPr="00995E01">
        <w:rPr>
          <w:sz w:val="28"/>
          <w:szCs w:val="28"/>
        </w:rPr>
        <w:t>Синкретический роман</w:t>
      </w:r>
      <w:r w:rsidR="00124AAE">
        <w:rPr>
          <w:sz w:val="28"/>
          <w:szCs w:val="28"/>
        </w:rPr>
        <w:t>»</w:t>
      </w:r>
      <w:r w:rsidRPr="00995E01">
        <w:rPr>
          <w:sz w:val="28"/>
          <w:szCs w:val="28"/>
        </w:rPr>
        <w:t xml:space="preserve"> Т. Гарди. Драматургия Б. Шоу. творчество Д. Голсуорси.</w:t>
      </w:r>
    </w:p>
    <w:p w:rsidR="00995E01" w:rsidRPr="00995E01" w:rsidRDefault="00995E01" w:rsidP="00995E01">
      <w:pPr>
        <w:ind w:firstLine="720"/>
        <w:jc w:val="both"/>
        <w:rPr>
          <w:sz w:val="28"/>
          <w:szCs w:val="28"/>
        </w:rPr>
      </w:pPr>
      <w:r w:rsidRPr="00995E01">
        <w:rPr>
          <w:sz w:val="28"/>
          <w:szCs w:val="28"/>
        </w:rPr>
        <w:t>Реализм в Германии. Творчество Т. и Г. Маннов.</w:t>
      </w:r>
    </w:p>
    <w:p w:rsidR="00995E01" w:rsidRPr="00995E01" w:rsidRDefault="00995E01" w:rsidP="00995E01">
      <w:pPr>
        <w:ind w:firstLine="720"/>
        <w:jc w:val="both"/>
        <w:rPr>
          <w:sz w:val="28"/>
          <w:szCs w:val="28"/>
        </w:rPr>
      </w:pPr>
      <w:r w:rsidRPr="00995E01">
        <w:rPr>
          <w:sz w:val="28"/>
          <w:szCs w:val="28"/>
        </w:rPr>
        <w:t>Реализм в литературе США. Творчество Т. Драйзера, Р. Фроста, М. Твена.</w:t>
      </w:r>
    </w:p>
    <w:p w:rsidR="00995E01" w:rsidRPr="00995E01" w:rsidRDefault="00995E01" w:rsidP="00995E01">
      <w:pPr>
        <w:ind w:firstLine="720"/>
        <w:jc w:val="both"/>
        <w:rPr>
          <w:sz w:val="28"/>
          <w:szCs w:val="28"/>
        </w:rPr>
      </w:pPr>
    </w:p>
    <w:p w:rsidR="00995E01" w:rsidRPr="00995E01" w:rsidRDefault="00995E01" w:rsidP="00995E01">
      <w:pPr>
        <w:ind w:firstLine="720"/>
        <w:jc w:val="both"/>
        <w:rPr>
          <w:i/>
          <w:sz w:val="28"/>
          <w:szCs w:val="28"/>
        </w:rPr>
      </w:pPr>
      <w:r w:rsidRPr="00995E01">
        <w:rPr>
          <w:i/>
          <w:sz w:val="28"/>
          <w:szCs w:val="28"/>
        </w:rPr>
        <w:t xml:space="preserve">7. Литература XX века </w:t>
      </w:r>
    </w:p>
    <w:p w:rsidR="00995E01" w:rsidRPr="00995E01" w:rsidRDefault="00995E01" w:rsidP="00995E01">
      <w:pPr>
        <w:ind w:firstLine="720"/>
        <w:jc w:val="both"/>
        <w:rPr>
          <w:sz w:val="28"/>
          <w:szCs w:val="28"/>
        </w:rPr>
      </w:pPr>
      <w:r w:rsidRPr="00995E01">
        <w:rPr>
          <w:sz w:val="28"/>
          <w:szCs w:val="28"/>
        </w:rPr>
        <w:t xml:space="preserve">Духовно-исторические основания литературы XX века и ее существенные черты. Модернизм. Дадаизм. Сюрреализм. Творчество </w:t>
      </w:r>
      <w:proofErr w:type="spellStart"/>
      <w:r w:rsidRPr="00995E01">
        <w:rPr>
          <w:sz w:val="28"/>
          <w:szCs w:val="28"/>
        </w:rPr>
        <w:t>Л.Арагона</w:t>
      </w:r>
      <w:proofErr w:type="spellEnd"/>
      <w:r w:rsidRPr="00995E01">
        <w:rPr>
          <w:sz w:val="28"/>
          <w:szCs w:val="28"/>
        </w:rPr>
        <w:t xml:space="preserve"> и </w:t>
      </w:r>
      <w:proofErr w:type="spellStart"/>
      <w:r w:rsidRPr="00995E01">
        <w:rPr>
          <w:sz w:val="28"/>
          <w:szCs w:val="28"/>
        </w:rPr>
        <w:t>П.Элюара</w:t>
      </w:r>
      <w:proofErr w:type="spellEnd"/>
      <w:r w:rsidRPr="00995E01">
        <w:rPr>
          <w:sz w:val="28"/>
          <w:szCs w:val="28"/>
        </w:rPr>
        <w:t xml:space="preserve">, экспрессионизм. Раннее творчество </w:t>
      </w:r>
      <w:proofErr w:type="spellStart"/>
      <w:r w:rsidRPr="00995E01">
        <w:rPr>
          <w:sz w:val="28"/>
          <w:szCs w:val="28"/>
        </w:rPr>
        <w:t>Б.Брехта</w:t>
      </w:r>
      <w:proofErr w:type="spellEnd"/>
      <w:r w:rsidRPr="00995E01">
        <w:rPr>
          <w:sz w:val="28"/>
          <w:szCs w:val="28"/>
        </w:rPr>
        <w:t>.</w:t>
      </w:r>
    </w:p>
    <w:p w:rsidR="00995E01" w:rsidRPr="00995E01" w:rsidRDefault="00995E01" w:rsidP="00995E01">
      <w:pPr>
        <w:ind w:firstLine="720"/>
        <w:jc w:val="both"/>
        <w:rPr>
          <w:sz w:val="28"/>
          <w:szCs w:val="28"/>
        </w:rPr>
      </w:pPr>
      <w:r w:rsidRPr="00995E01">
        <w:rPr>
          <w:sz w:val="28"/>
          <w:szCs w:val="28"/>
        </w:rPr>
        <w:t>Наследники классического реализма.</w:t>
      </w:r>
    </w:p>
    <w:p w:rsidR="00995E01" w:rsidRPr="00995E01" w:rsidRDefault="00995E01" w:rsidP="00995E01">
      <w:pPr>
        <w:ind w:firstLine="720"/>
        <w:jc w:val="both"/>
        <w:rPr>
          <w:sz w:val="28"/>
          <w:szCs w:val="28"/>
        </w:rPr>
      </w:pPr>
      <w:r w:rsidRPr="00995E01">
        <w:rPr>
          <w:sz w:val="28"/>
          <w:szCs w:val="28"/>
        </w:rPr>
        <w:t xml:space="preserve">Модернистский роман в творчестве </w:t>
      </w:r>
      <w:proofErr w:type="spellStart"/>
      <w:r w:rsidRPr="00995E01">
        <w:rPr>
          <w:sz w:val="28"/>
          <w:szCs w:val="28"/>
        </w:rPr>
        <w:t>Д.Джойса</w:t>
      </w:r>
      <w:proofErr w:type="spellEnd"/>
      <w:r w:rsidRPr="00995E01">
        <w:rPr>
          <w:sz w:val="28"/>
          <w:szCs w:val="28"/>
        </w:rPr>
        <w:t xml:space="preserve">, </w:t>
      </w:r>
      <w:proofErr w:type="spellStart"/>
      <w:r w:rsidRPr="00995E01">
        <w:rPr>
          <w:sz w:val="28"/>
          <w:szCs w:val="28"/>
        </w:rPr>
        <w:t>М.Пруста</w:t>
      </w:r>
      <w:proofErr w:type="spellEnd"/>
      <w:r w:rsidRPr="00995E01">
        <w:rPr>
          <w:sz w:val="28"/>
          <w:szCs w:val="28"/>
        </w:rPr>
        <w:t xml:space="preserve">. Внутренний монолог, </w:t>
      </w:r>
      <w:r w:rsidR="00124AAE">
        <w:rPr>
          <w:sz w:val="28"/>
          <w:szCs w:val="28"/>
        </w:rPr>
        <w:t>«</w:t>
      </w:r>
      <w:r w:rsidRPr="00995E01">
        <w:rPr>
          <w:sz w:val="28"/>
          <w:szCs w:val="28"/>
        </w:rPr>
        <w:t>поток сознания</w:t>
      </w:r>
      <w:r w:rsidR="00124AAE">
        <w:rPr>
          <w:sz w:val="28"/>
          <w:szCs w:val="28"/>
        </w:rPr>
        <w:t>»</w:t>
      </w:r>
      <w:r w:rsidRPr="00995E01">
        <w:rPr>
          <w:sz w:val="28"/>
          <w:szCs w:val="28"/>
        </w:rPr>
        <w:t xml:space="preserve">. Литература </w:t>
      </w:r>
      <w:r w:rsidR="00124AAE">
        <w:rPr>
          <w:sz w:val="28"/>
          <w:szCs w:val="28"/>
        </w:rPr>
        <w:t>«</w:t>
      </w:r>
      <w:r w:rsidRPr="00995E01">
        <w:rPr>
          <w:sz w:val="28"/>
          <w:szCs w:val="28"/>
        </w:rPr>
        <w:t>потока сознания</w:t>
      </w:r>
      <w:r w:rsidR="00124AAE">
        <w:rPr>
          <w:sz w:val="28"/>
          <w:szCs w:val="28"/>
        </w:rPr>
        <w:t>»</w:t>
      </w:r>
      <w:r w:rsidRPr="00995E01">
        <w:rPr>
          <w:sz w:val="28"/>
          <w:szCs w:val="28"/>
        </w:rPr>
        <w:t>.</w:t>
      </w:r>
    </w:p>
    <w:p w:rsidR="00995E01" w:rsidRPr="00995E01" w:rsidRDefault="00995E01" w:rsidP="00995E01">
      <w:pPr>
        <w:ind w:firstLine="720"/>
        <w:jc w:val="both"/>
        <w:rPr>
          <w:sz w:val="28"/>
          <w:szCs w:val="28"/>
        </w:rPr>
      </w:pPr>
      <w:r w:rsidRPr="00995E01">
        <w:rPr>
          <w:sz w:val="28"/>
          <w:szCs w:val="28"/>
        </w:rPr>
        <w:t xml:space="preserve">Литература как отражение эпохи мировых войн и социальных катаклизмов. Социально-психологический роман (Э. Хемингуэй, </w:t>
      </w:r>
      <w:proofErr w:type="spellStart"/>
      <w:r w:rsidRPr="00995E01">
        <w:rPr>
          <w:sz w:val="28"/>
          <w:szCs w:val="28"/>
        </w:rPr>
        <w:t>С.Фитцджеральд</w:t>
      </w:r>
      <w:proofErr w:type="spellEnd"/>
      <w:r w:rsidRPr="00995E01">
        <w:rPr>
          <w:sz w:val="28"/>
          <w:szCs w:val="28"/>
        </w:rPr>
        <w:t>, Р. Олдингтон, Э.М. Ремарк).</w:t>
      </w:r>
    </w:p>
    <w:p w:rsidR="00995E01" w:rsidRPr="00995E01" w:rsidRDefault="00995E01" w:rsidP="00995E01">
      <w:pPr>
        <w:ind w:firstLine="720"/>
        <w:jc w:val="both"/>
        <w:rPr>
          <w:sz w:val="28"/>
          <w:szCs w:val="28"/>
        </w:rPr>
      </w:pPr>
      <w:r w:rsidRPr="00995E01">
        <w:rPr>
          <w:sz w:val="28"/>
          <w:szCs w:val="28"/>
        </w:rPr>
        <w:t xml:space="preserve">Психологическая новелла С. Цвейга. Психологическая драма (Ю. О'Нил). Политический роман (Э. </w:t>
      </w:r>
      <w:proofErr w:type="spellStart"/>
      <w:r w:rsidRPr="00995E01">
        <w:rPr>
          <w:sz w:val="28"/>
          <w:szCs w:val="28"/>
        </w:rPr>
        <w:t>Синклер</w:t>
      </w:r>
      <w:proofErr w:type="spellEnd"/>
      <w:r w:rsidRPr="00995E01">
        <w:rPr>
          <w:sz w:val="28"/>
          <w:szCs w:val="28"/>
        </w:rPr>
        <w:t xml:space="preserve">, </w:t>
      </w:r>
      <w:proofErr w:type="spellStart"/>
      <w:r w:rsidRPr="00995E01">
        <w:rPr>
          <w:sz w:val="28"/>
          <w:szCs w:val="28"/>
        </w:rPr>
        <w:t>Л.Фейхтвангер</w:t>
      </w:r>
      <w:proofErr w:type="spellEnd"/>
      <w:r w:rsidRPr="00995E01">
        <w:rPr>
          <w:sz w:val="28"/>
          <w:szCs w:val="28"/>
        </w:rPr>
        <w:t>).</w:t>
      </w:r>
    </w:p>
    <w:p w:rsidR="00995E01" w:rsidRPr="00995E01" w:rsidRDefault="00995E01" w:rsidP="00995E01">
      <w:pPr>
        <w:ind w:firstLine="720"/>
        <w:jc w:val="both"/>
        <w:rPr>
          <w:sz w:val="28"/>
          <w:szCs w:val="28"/>
        </w:rPr>
      </w:pPr>
      <w:r w:rsidRPr="00995E01">
        <w:rPr>
          <w:sz w:val="28"/>
          <w:szCs w:val="28"/>
        </w:rPr>
        <w:t xml:space="preserve">Антивоенная литература. Литература </w:t>
      </w:r>
      <w:r w:rsidR="00124AAE">
        <w:rPr>
          <w:sz w:val="28"/>
          <w:szCs w:val="28"/>
        </w:rPr>
        <w:t>«</w:t>
      </w:r>
      <w:r w:rsidRPr="00995E01">
        <w:rPr>
          <w:sz w:val="28"/>
          <w:szCs w:val="28"/>
        </w:rPr>
        <w:t>потерянного поколения</w:t>
      </w:r>
      <w:r w:rsidR="00124AAE">
        <w:rPr>
          <w:sz w:val="28"/>
          <w:szCs w:val="28"/>
        </w:rPr>
        <w:t>»</w:t>
      </w:r>
      <w:r w:rsidRPr="00995E01">
        <w:rPr>
          <w:sz w:val="28"/>
          <w:szCs w:val="28"/>
        </w:rPr>
        <w:t xml:space="preserve"> (Э. Хемингуэй, Р. Олдингтон, Э.М. Ремарк, У. Фолкнер). Антигерой в литературе </w:t>
      </w:r>
      <w:r w:rsidR="00124AAE">
        <w:rPr>
          <w:sz w:val="28"/>
          <w:szCs w:val="28"/>
        </w:rPr>
        <w:t>«</w:t>
      </w:r>
      <w:r w:rsidRPr="00995E01">
        <w:rPr>
          <w:sz w:val="28"/>
          <w:szCs w:val="28"/>
        </w:rPr>
        <w:t>потерянного поколения</w:t>
      </w:r>
      <w:r w:rsidR="00124AAE">
        <w:rPr>
          <w:sz w:val="28"/>
          <w:szCs w:val="28"/>
        </w:rPr>
        <w:t>»</w:t>
      </w:r>
      <w:r w:rsidRPr="00995E01">
        <w:rPr>
          <w:sz w:val="28"/>
          <w:szCs w:val="28"/>
        </w:rPr>
        <w:t>. Антифашистская литература. Экзистенциализм (</w:t>
      </w:r>
      <w:proofErr w:type="spellStart"/>
      <w:r w:rsidRPr="00995E01">
        <w:rPr>
          <w:sz w:val="28"/>
          <w:szCs w:val="28"/>
        </w:rPr>
        <w:t>А.Камю</w:t>
      </w:r>
      <w:proofErr w:type="spellEnd"/>
      <w:r w:rsidRPr="00995E01">
        <w:rPr>
          <w:sz w:val="28"/>
          <w:szCs w:val="28"/>
        </w:rPr>
        <w:t>). Постмодернизм (</w:t>
      </w:r>
      <w:proofErr w:type="spellStart"/>
      <w:r w:rsidRPr="00995E01">
        <w:rPr>
          <w:sz w:val="28"/>
          <w:szCs w:val="28"/>
        </w:rPr>
        <w:t>Г.Гессе</w:t>
      </w:r>
      <w:proofErr w:type="spellEnd"/>
      <w:r w:rsidRPr="00995E01">
        <w:rPr>
          <w:sz w:val="28"/>
          <w:szCs w:val="28"/>
        </w:rPr>
        <w:t xml:space="preserve">, </w:t>
      </w:r>
      <w:proofErr w:type="spellStart"/>
      <w:r w:rsidRPr="00995E01">
        <w:rPr>
          <w:sz w:val="28"/>
          <w:szCs w:val="28"/>
        </w:rPr>
        <w:t>Дж.Фаулз</w:t>
      </w:r>
      <w:proofErr w:type="spellEnd"/>
      <w:r w:rsidRPr="00995E01">
        <w:rPr>
          <w:sz w:val="28"/>
          <w:szCs w:val="28"/>
        </w:rPr>
        <w:t xml:space="preserve">, </w:t>
      </w:r>
      <w:proofErr w:type="spellStart"/>
      <w:r w:rsidRPr="00995E01">
        <w:rPr>
          <w:sz w:val="28"/>
          <w:szCs w:val="28"/>
        </w:rPr>
        <w:t>У.Эко</w:t>
      </w:r>
      <w:proofErr w:type="spellEnd"/>
      <w:r w:rsidRPr="00995E01">
        <w:rPr>
          <w:sz w:val="28"/>
          <w:szCs w:val="28"/>
        </w:rPr>
        <w:t>).</w:t>
      </w:r>
    </w:p>
    <w:p w:rsidR="00995E01" w:rsidRPr="00995E01" w:rsidRDefault="00995E01" w:rsidP="00995E01">
      <w:pPr>
        <w:ind w:firstLine="720"/>
        <w:jc w:val="both"/>
        <w:rPr>
          <w:sz w:val="28"/>
          <w:szCs w:val="28"/>
        </w:rPr>
      </w:pPr>
      <w:r w:rsidRPr="00995E01">
        <w:rPr>
          <w:sz w:val="28"/>
          <w:szCs w:val="28"/>
        </w:rPr>
        <w:t xml:space="preserve">Искания в области жанров и поэтического языка. Театр абсурда (Ж.-П. Сартр, </w:t>
      </w:r>
      <w:proofErr w:type="spellStart"/>
      <w:r w:rsidRPr="00995E01">
        <w:rPr>
          <w:sz w:val="28"/>
          <w:szCs w:val="28"/>
        </w:rPr>
        <w:t>А.Камю</w:t>
      </w:r>
      <w:proofErr w:type="spellEnd"/>
      <w:r w:rsidRPr="00995E01">
        <w:rPr>
          <w:sz w:val="28"/>
          <w:szCs w:val="28"/>
        </w:rPr>
        <w:t xml:space="preserve">, С. Беккет). Беккет и </w:t>
      </w:r>
      <w:proofErr w:type="spellStart"/>
      <w:r w:rsidRPr="00995E01">
        <w:rPr>
          <w:sz w:val="28"/>
          <w:szCs w:val="28"/>
        </w:rPr>
        <w:t>Ионеску</w:t>
      </w:r>
      <w:proofErr w:type="spellEnd"/>
      <w:r w:rsidRPr="00995E01">
        <w:rPr>
          <w:sz w:val="28"/>
          <w:szCs w:val="28"/>
        </w:rPr>
        <w:t xml:space="preserve"> как основатели театра абсурда. Жанр утопии и антиутопии (Ф. Кафка, К. Воннегут, </w:t>
      </w:r>
      <w:proofErr w:type="spellStart"/>
      <w:r w:rsidRPr="00995E01">
        <w:rPr>
          <w:sz w:val="28"/>
          <w:szCs w:val="28"/>
        </w:rPr>
        <w:t>Г.Гессе</w:t>
      </w:r>
      <w:proofErr w:type="spellEnd"/>
      <w:r w:rsidRPr="00995E01">
        <w:rPr>
          <w:sz w:val="28"/>
          <w:szCs w:val="28"/>
        </w:rPr>
        <w:t xml:space="preserve">. Дж. Оруэлл). </w:t>
      </w:r>
      <w:r w:rsidR="00124AAE">
        <w:rPr>
          <w:sz w:val="28"/>
          <w:szCs w:val="28"/>
        </w:rPr>
        <w:t>«</w:t>
      </w:r>
      <w:r w:rsidRPr="00995E01">
        <w:rPr>
          <w:sz w:val="28"/>
          <w:szCs w:val="28"/>
        </w:rPr>
        <w:t>Ассоциативная поэзия</w:t>
      </w:r>
      <w:r w:rsidR="00124AAE">
        <w:rPr>
          <w:sz w:val="28"/>
          <w:szCs w:val="28"/>
        </w:rPr>
        <w:t>»</w:t>
      </w:r>
      <w:r w:rsidRPr="00995E01">
        <w:rPr>
          <w:sz w:val="28"/>
          <w:szCs w:val="28"/>
        </w:rPr>
        <w:t xml:space="preserve"> Т. Элиота. Интеллектуальная проза (В. Вульф). Интеллектуальный театр (Б. Брехт). Интенсивное развитие латиноамериканской литературы в XX веке. Новый латиноамериканский роман и его художественные </w:t>
      </w:r>
      <w:r w:rsidRPr="00995E01">
        <w:rPr>
          <w:sz w:val="28"/>
          <w:szCs w:val="28"/>
        </w:rPr>
        <w:lastRenderedPageBreak/>
        <w:t xml:space="preserve">возможности (М. </w:t>
      </w:r>
      <w:proofErr w:type="spellStart"/>
      <w:r w:rsidRPr="00995E01">
        <w:rPr>
          <w:sz w:val="28"/>
          <w:szCs w:val="28"/>
        </w:rPr>
        <w:t>Астуриас</w:t>
      </w:r>
      <w:proofErr w:type="spellEnd"/>
      <w:r w:rsidRPr="00995E01">
        <w:rPr>
          <w:sz w:val="28"/>
          <w:szCs w:val="28"/>
        </w:rPr>
        <w:t xml:space="preserve">, X. Кортасар, Г.Г. Маркес и др.). </w:t>
      </w:r>
      <w:r w:rsidR="00124AAE">
        <w:rPr>
          <w:sz w:val="28"/>
          <w:szCs w:val="28"/>
        </w:rPr>
        <w:t>«</w:t>
      </w:r>
      <w:r w:rsidRPr="00995E01">
        <w:rPr>
          <w:sz w:val="28"/>
          <w:szCs w:val="28"/>
        </w:rPr>
        <w:t>Магический реализм</w:t>
      </w:r>
      <w:r w:rsidR="00124AAE">
        <w:rPr>
          <w:sz w:val="28"/>
          <w:szCs w:val="28"/>
        </w:rPr>
        <w:t>»</w:t>
      </w:r>
      <w:r w:rsidRPr="00995E01">
        <w:rPr>
          <w:sz w:val="28"/>
          <w:szCs w:val="28"/>
        </w:rPr>
        <w:t xml:space="preserve"> как синтез </w:t>
      </w:r>
      <w:proofErr w:type="spellStart"/>
      <w:r w:rsidRPr="00995E01">
        <w:rPr>
          <w:sz w:val="28"/>
          <w:szCs w:val="28"/>
        </w:rPr>
        <w:t>мифомышления</w:t>
      </w:r>
      <w:proofErr w:type="spellEnd"/>
      <w:r w:rsidRPr="00995E01">
        <w:rPr>
          <w:sz w:val="28"/>
          <w:szCs w:val="28"/>
        </w:rPr>
        <w:t xml:space="preserve"> народов латинской Америки и европейского модернизма. Творчество Г.Г. Маркеса.</w:t>
      </w:r>
    </w:p>
    <w:p w:rsidR="00995E01" w:rsidRPr="00995E01" w:rsidRDefault="00995E01" w:rsidP="00995E01">
      <w:pPr>
        <w:ind w:firstLine="720"/>
        <w:jc w:val="both"/>
        <w:rPr>
          <w:sz w:val="28"/>
          <w:szCs w:val="28"/>
        </w:rPr>
      </w:pPr>
    </w:p>
    <w:p w:rsidR="00995E01" w:rsidRPr="00995E01" w:rsidRDefault="00995E01" w:rsidP="00995E01">
      <w:pPr>
        <w:ind w:firstLine="720"/>
        <w:jc w:val="both"/>
        <w:rPr>
          <w:i/>
          <w:sz w:val="28"/>
          <w:szCs w:val="28"/>
        </w:rPr>
      </w:pPr>
      <w:r w:rsidRPr="00995E01">
        <w:rPr>
          <w:i/>
          <w:sz w:val="28"/>
          <w:szCs w:val="28"/>
        </w:rPr>
        <w:t>8. Новейшие тенденции в зарубежной литературе конца XX – начала XXI веков</w:t>
      </w:r>
    </w:p>
    <w:p w:rsidR="00995E01" w:rsidRPr="00995E01" w:rsidRDefault="00995E01" w:rsidP="00995E01">
      <w:pPr>
        <w:ind w:firstLine="720"/>
        <w:jc w:val="both"/>
        <w:rPr>
          <w:sz w:val="28"/>
          <w:szCs w:val="28"/>
        </w:rPr>
      </w:pPr>
      <w:r w:rsidRPr="00995E01">
        <w:rPr>
          <w:sz w:val="28"/>
          <w:szCs w:val="28"/>
        </w:rPr>
        <w:t>Типология литературных направлений, методов и стилей в их динамике, определяющей этапы литературной истории XX – начала XXI веков.</w:t>
      </w:r>
    </w:p>
    <w:p w:rsidR="00995E01" w:rsidRPr="00995E01" w:rsidRDefault="00995E01" w:rsidP="00995E01">
      <w:pPr>
        <w:ind w:firstLine="720"/>
        <w:jc w:val="both"/>
        <w:rPr>
          <w:sz w:val="28"/>
          <w:szCs w:val="28"/>
        </w:rPr>
      </w:pPr>
      <w:r w:rsidRPr="00995E01">
        <w:rPr>
          <w:sz w:val="28"/>
          <w:szCs w:val="28"/>
        </w:rPr>
        <w:t xml:space="preserve">Научно-техническая революция и литература. Противоречивое влияние научно- технического прогресса: оптимизм, стимулированный победами разума, и пессимизм, как следствие констатации катастрофических последствий цивилизации, экологического кризиса. Утопия и антиутопия в художественном опыте XX века, социалистическая утопия и </w:t>
      </w:r>
      <w:r w:rsidR="00124AAE">
        <w:rPr>
          <w:sz w:val="28"/>
          <w:szCs w:val="28"/>
        </w:rPr>
        <w:t>«</w:t>
      </w:r>
      <w:r w:rsidRPr="00995E01">
        <w:rPr>
          <w:sz w:val="28"/>
          <w:szCs w:val="28"/>
        </w:rPr>
        <w:t>реальный социализм</w:t>
      </w:r>
      <w:r w:rsidR="00124AAE">
        <w:rPr>
          <w:sz w:val="28"/>
          <w:szCs w:val="28"/>
        </w:rPr>
        <w:t>»</w:t>
      </w:r>
      <w:r w:rsidRPr="00995E01">
        <w:rPr>
          <w:sz w:val="28"/>
          <w:szCs w:val="28"/>
        </w:rPr>
        <w:t xml:space="preserve">, научная фантастика и реальность </w:t>
      </w:r>
      <w:r w:rsidR="00124AAE">
        <w:rPr>
          <w:sz w:val="28"/>
          <w:szCs w:val="28"/>
        </w:rPr>
        <w:t>«</w:t>
      </w:r>
      <w:r w:rsidRPr="00995E01">
        <w:rPr>
          <w:sz w:val="28"/>
          <w:szCs w:val="28"/>
        </w:rPr>
        <w:t>потребительства</w:t>
      </w:r>
      <w:r w:rsidR="00124AAE">
        <w:rPr>
          <w:sz w:val="28"/>
          <w:szCs w:val="28"/>
        </w:rPr>
        <w:t>»</w:t>
      </w:r>
      <w:r w:rsidRPr="00995E01">
        <w:rPr>
          <w:sz w:val="28"/>
          <w:szCs w:val="28"/>
        </w:rPr>
        <w:t xml:space="preserve">. Развитие капитализма и формирование </w:t>
      </w:r>
      <w:r w:rsidR="00124AAE">
        <w:rPr>
          <w:sz w:val="28"/>
          <w:szCs w:val="28"/>
        </w:rPr>
        <w:t>«</w:t>
      </w:r>
      <w:r w:rsidRPr="00995E01">
        <w:rPr>
          <w:sz w:val="28"/>
          <w:szCs w:val="28"/>
        </w:rPr>
        <w:t>потребительского общества</w:t>
      </w:r>
      <w:r w:rsidR="00124AAE">
        <w:rPr>
          <w:sz w:val="28"/>
          <w:szCs w:val="28"/>
        </w:rPr>
        <w:t>»</w:t>
      </w:r>
      <w:r w:rsidRPr="00995E01">
        <w:rPr>
          <w:sz w:val="28"/>
          <w:szCs w:val="28"/>
        </w:rPr>
        <w:t xml:space="preserve">. Унификация сознания, возникновение </w:t>
      </w:r>
      <w:r w:rsidR="00124AAE">
        <w:rPr>
          <w:sz w:val="28"/>
          <w:szCs w:val="28"/>
        </w:rPr>
        <w:t>«</w:t>
      </w:r>
      <w:r w:rsidRPr="00995E01">
        <w:rPr>
          <w:sz w:val="28"/>
          <w:szCs w:val="28"/>
        </w:rPr>
        <w:t>одномерного человека</w:t>
      </w:r>
      <w:r w:rsidR="00124AAE">
        <w:rPr>
          <w:sz w:val="28"/>
          <w:szCs w:val="28"/>
        </w:rPr>
        <w:t>»</w:t>
      </w:r>
      <w:r w:rsidRPr="00995E01">
        <w:rPr>
          <w:sz w:val="28"/>
          <w:szCs w:val="28"/>
        </w:rPr>
        <w:t xml:space="preserve"> – характерный признак современной эпохи. Проблема так называемой </w:t>
      </w:r>
      <w:r w:rsidR="00124AAE">
        <w:rPr>
          <w:sz w:val="28"/>
          <w:szCs w:val="28"/>
        </w:rPr>
        <w:t>«</w:t>
      </w:r>
      <w:r w:rsidRPr="00995E01">
        <w:rPr>
          <w:sz w:val="28"/>
          <w:szCs w:val="28"/>
        </w:rPr>
        <w:t>массовой культуры</w:t>
      </w:r>
      <w:r w:rsidR="00124AAE">
        <w:rPr>
          <w:sz w:val="28"/>
          <w:szCs w:val="28"/>
        </w:rPr>
        <w:t>»</w:t>
      </w:r>
      <w:r w:rsidRPr="00995E01">
        <w:rPr>
          <w:sz w:val="28"/>
          <w:szCs w:val="28"/>
        </w:rPr>
        <w:t xml:space="preserve"> как важнейшей составной части </w:t>
      </w:r>
      <w:r w:rsidR="00124AAE">
        <w:rPr>
          <w:sz w:val="28"/>
          <w:szCs w:val="28"/>
        </w:rPr>
        <w:t>«</w:t>
      </w:r>
      <w:r w:rsidRPr="00995E01">
        <w:rPr>
          <w:sz w:val="28"/>
          <w:szCs w:val="28"/>
        </w:rPr>
        <w:t>цивилизации потребления</w:t>
      </w:r>
      <w:r w:rsidR="00124AAE">
        <w:rPr>
          <w:sz w:val="28"/>
          <w:szCs w:val="28"/>
        </w:rPr>
        <w:t>»</w:t>
      </w:r>
      <w:r w:rsidRPr="00995E01">
        <w:rPr>
          <w:sz w:val="28"/>
          <w:szCs w:val="28"/>
        </w:rPr>
        <w:t>.</w:t>
      </w:r>
    </w:p>
    <w:p w:rsidR="00995E01" w:rsidRPr="00995E01" w:rsidRDefault="00995E01" w:rsidP="00995E01">
      <w:pPr>
        <w:ind w:firstLine="720"/>
        <w:jc w:val="both"/>
        <w:rPr>
          <w:sz w:val="28"/>
          <w:szCs w:val="28"/>
        </w:rPr>
      </w:pPr>
      <w:r w:rsidRPr="00995E01">
        <w:rPr>
          <w:sz w:val="28"/>
          <w:szCs w:val="28"/>
        </w:rPr>
        <w:t xml:space="preserve">Дезинтеграционные и интеграционные процессы в культуре XX века. Формирование художественного синтеза, универсального художественного языка как важнейшая особенность эволюции литературы в XX веке, к эпохе </w:t>
      </w:r>
      <w:r w:rsidR="00124AAE">
        <w:rPr>
          <w:sz w:val="28"/>
          <w:szCs w:val="28"/>
        </w:rPr>
        <w:t>«</w:t>
      </w:r>
      <w:r w:rsidRPr="00995E01">
        <w:rPr>
          <w:sz w:val="28"/>
          <w:szCs w:val="28"/>
        </w:rPr>
        <w:t>конца века</w:t>
      </w:r>
      <w:r w:rsidR="00124AAE">
        <w:rPr>
          <w:sz w:val="28"/>
          <w:szCs w:val="28"/>
        </w:rPr>
        <w:t>»</w:t>
      </w:r>
      <w:r w:rsidRPr="00995E01">
        <w:rPr>
          <w:sz w:val="28"/>
          <w:szCs w:val="28"/>
        </w:rPr>
        <w:t xml:space="preserve">. Возрастание роли и значения общечеловеческих ценностей, литературной традиции, олицетворяющей эти ценности. Обращение к мифу как форме закрепления извечного гуманистического опыта. Модернизация мифа. Миф модернистский и немодернистский. Организация разброда или же его преодоление. Реализм в XX в., его интеграционная роль. Развитие наряду с традиционными жанрами </w:t>
      </w:r>
      <w:r w:rsidR="00124AAE">
        <w:rPr>
          <w:sz w:val="28"/>
          <w:szCs w:val="28"/>
        </w:rPr>
        <w:t>«</w:t>
      </w:r>
      <w:r w:rsidRPr="00995E01">
        <w:rPr>
          <w:sz w:val="28"/>
          <w:szCs w:val="28"/>
        </w:rPr>
        <w:t>жизнеподобной</w:t>
      </w:r>
      <w:r w:rsidR="00124AAE">
        <w:rPr>
          <w:sz w:val="28"/>
          <w:szCs w:val="28"/>
        </w:rPr>
        <w:t>»</w:t>
      </w:r>
      <w:r w:rsidRPr="00995E01">
        <w:rPr>
          <w:sz w:val="28"/>
          <w:szCs w:val="28"/>
        </w:rPr>
        <w:t xml:space="preserve"> литературы разных вариантов литературы открыто условной, притч и парабол. Литература и философия, выработка синкретического стиля.</w:t>
      </w:r>
    </w:p>
    <w:p w:rsidR="00995E01" w:rsidRPr="00995E01" w:rsidRDefault="00995E01" w:rsidP="00995E01">
      <w:pPr>
        <w:ind w:firstLine="720"/>
        <w:jc w:val="both"/>
        <w:rPr>
          <w:sz w:val="28"/>
          <w:szCs w:val="28"/>
        </w:rPr>
      </w:pPr>
      <w:r w:rsidRPr="00995E01">
        <w:rPr>
          <w:sz w:val="28"/>
          <w:szCs w:val="28"/>
        </w:rPr>
        <w:t xml:space="preserve">Диалог культур в XX веке, </w:t>
      </w:r>
      <w:proofErr w:type="spellStart"/>
      <w:r w:rsidRPr="00995E01">
        <w:rPr>
          <w:sz w:val="28"/>
          <w:szCs w:val="28"/>
        </w:rPr>
        <w:t>плюралистичность</w:t>
      </w:r>
      <w:proofErr w:type="spellEnd"/>
      <w:r w:rsidRPr="00995E01">
        <w:rPr>
          <w:sz w:val="28"/>
          <w:szCs w:val="28"/>
        </w:rPr>
        <w:t xml:space="preserve"> и многомерность духовного опыта, прошлое и настоящее, настоящее и будущее в культурной традиции. Возрастание значения культуры – константы бытия, носителя подлинных достижений цивилизации, осознание жизненной необходимости ориентации на эти достижения, их сохранения и развития в новых условиях, в </w:t>
      </w:r>
      <w:r w:rsidR="00124AAE">
        <w:rPr>
          <w:sz w:val="28"/>
          <w:szCs w:val="28"/>
        </w:rPr>
        <w:t>«</w:t>
      </w:r>
      <w:r w:rsidRPr="00995E01">
        <w:rPr>
          <w:sz w:val="28"/>
          <w:szCs w:val="28"/>
        </w:rPr>
        <w:t>конце века</w:t>
      </w:r>
      <w:r w:rsidR="00124AAE">
        <w:rPr>
          <w:sz w:val="28"/>
          <w:szCs w:val="28"/>
        </w:rPr>
        <w:t>»</w:t>
      </w:r>
      <w:r w:rsidRPr="00995E01">
        <w:rPr>
          <w:sz w:val="28"/>
          <w:szCs w:val="28"/>
        </w:rPr>
        <w:t>, у порога новой эпохи.</w:t>
      </w:r>
    </w:p>
    <w:p w:rsidR="00995E01" w:rsidRPr="00995E01" w:rsidRDefault="00995E01" w:rsidP="00995E01">
      <w:pPr>
        <w:ind w:firstLine="720"/>
        <w:jc w:val="both"/>
        <w:rPr>
          <w:sz w:val="28"/>
          <w:szCs w:val="28"/>
        </w:rPr>
      </w:pPr>
      <w:r w:rsidRPr="00995E01">
        <w:rPr>
          <w:sz w:val="28"/>
          <w:szCs w:val="28"/>
        </w:rPr>
        <w:t xml:space="preserve">Литература </w:t>
      </w:r>
      <w:r w:rsidR="00124AAE">
        <w:rPr>
          <w:sz w:val="28"/>
          <w:szCs w:val="28"/>
        </w:rPr>
        <w:t>«</w:t>
      </w:r>
      <w:r w:rsidRPr="00995E01">
        <w:rPr>
          <w:sz w:val="28"/>
          <w:szCs w:val="28"/>
        </w:rPr>
        <w:t>черного юмора</w:t>
      </w:r>
      <w:r w:rsidR="00124AAE">
        <w:rPr>
          <w:sz w:val="28"/>
          <w:szCs w:val="28"/>
        </w:rPr>
        <w:t>»</w:t>
      </w:r>
      <w:r w:rsidRPr="00995E01">
        <w:rPr>
          <w:sz w:val="28"/>
          <w:szCs w:val="28"/>
        </w:rPr>
        <w:t xml:space="preserve"> и американский постмодернизм. Средства раскрытия тотального кризиса в романах Дж. Барта, образ обессмысленной реальности, функция пародии. Йельская школа </w:t>
      </w:r>
      <w:proofErr w:type="spellStart"/>
      <w:r w:rsidRPr="00995E01">
        <w:rPr>
          <w:sz w:val="28"/>
          <w:szCs w:val="28"/>
        </w:rPr>
        <w:t>деконструктивизма</w:t>
      </w:r>
      <w:proofErr w:type="spellEnd"/>
      <w:r w:rsidRPr="00995E01">
        <w:rPr>
          <w:sz w:val="28"/>
          <w:szCs w:val="28"/>
        </w:rPr>
        <w:t xml:space="preserve">. Возвращение к факту, к документу как реакция на всеобъемлющую энтропию постмодернистского сознания. </w:t>
      </w:r>
      <w:r w:rsidR="00124AAE">
        <w:rPr>
          <w:sz w:val="28"/>
          <w:szCs w:val="28"/>
        </w:rPr>
        <w:t>«</w:t>
      </w:r>
      <w:r w:rsidRPr="00995E01">
        <w:rPr>
          <w:sz w:val="28"/>
          <w:szCs w:val="28"/>
        </w:rPr>
        <w:t>Новый журнализм</w:t>
      </w:r>
      <w:r w:rsidR="00124AAE">
        <w:rPr>
          <w:sz w:val="28"/>
          <w:szCs w:val="28"/>
        </w:rPr>
        <w:t>»</w:t>
      </w:r>
      <w:r w:rsidRPr="00995E01">
        <w:rPr>
          <w:sz w:val="28"/>
          <w:szCs w:val="28"/>
        </w:rPr>
        <w:t xml:space="preserve">. </w:t>
      </w:r>
      <w:r w:rsidR="00124AAE">
        <w:rPr>
          <w:sz w:val="28"/>
          <w:szCs w:val="28"/>
        </w:rPr>
        <w:t>«</w:t>
      </w:r>
      <w:r w:rsidRPr="00995E01">
        <w:rPr>
          <w:sz w:val="28"/>
          <w:szCs w:val="28"/>
        </w:rPr>
        <w:t>Нехудожественные романы</w:t>
      </w:r>
      <w:r w:rsidR="00124AAE">
        <w:rPr>
          <w:sz w:val="28"/>
          <w:szCs w:val="28"/>
        </w:rPr>
        <w:t>»</w:t>
      </w:r>
      <w:r w:rsidRPr="00995E01">
        <w:rPr>
          <w:sz w:val="28"/>
          <w:szCs w:val="28"/>
        </w:rPr>
        <w:t xml:space="preserve">, </w:t>
      </w:r>
      <w:r w:rsidR="00124AAE">
        <w:rPr>
          <w:sz w:val="28"/>
          <w:szCs w:val="28"/>
        </w:rPr>
        <w:t>«</w:t>
      </w:r>
      <w:r w:rsidRPr="00995E01">
        <w:rPr>
          <w:sz w:val="28"/>
          <w:szCs w:val="28"/>
        </w:rPr>
        <w:t>романы как истории</w:t>
      </w:r>
      <w:r w:rsidR="00124AAE">
        <w:rPr>
          <w:sz w:val="28"/>
          <w:szCs w:val="28"/>
        </w:rPr>
        <w:t>»</w:t>
      </w:r>
      <w:r w:rsidRPr="00995E01">
        <w:rPr>
          <w:sz w:val="28"/>
          <w:szCs w:val="28"/>
        </w:rPr>
        <w:t xml:space="preserve"> Капоте и </w:t>
      </w:r>
      <w:proofErr w:type="spellStart"/>
      <w:r w:rsidRPr="00995E01">
        <w:rPr>
          <w:sz w:val="28"/>
          <w:szCs w:val="28"/>
        </w:rPr>
        <w:t>Мейлера</w:t>
      </w:r>
      <w:proofErr w:type="spellEnd"/>
      <w:r w:rsidRPr="00995E01">
        <w:rPr>
          <w:sz w:val="28"/>
          <w:szCs w:val="28"/>
        </w:rPr>
        <w:t xml:space="preserve">. Книга Гарднера </w:t>
      </w:r>
      <w:r w:rsidR="00124AAE">
        <w:rPr>
          <w:sz w:val="28"/>
          <w:szCs w:val="28"/>
        </w:rPr>
        <w:t>«</w:t>
      </w:r>
      <w:r w:rsidRPr="00995E01">
        <w:rPr>
          <w:sz w:val="28"/>
          <w:szCs w:val="28"/>
        </w:rPr>
        <w:t>О нравственной литературе</w:t>
      </w:r>
      <w:r w:rsidR="00124AAE">
        <w:rPr>
          <w:sz w:val="28"/>
          <w:szCs w:val="28"/>
        </w:rPr>
        <w:t>»</w:t>
      </w:r>
      <w:r w:rsidRPr="00995E01">
        <w:rPr>
          <w:sz w:val="28"/>
          <w:szCs w:val="28"/>
        </w:rPr>
        <w:t xml:space="preserve">. Реалистический метод Гарднера, функция </w:t>
      </w:r>
      <w:r w:rsidR="00124AAE">
        <w:rPr>
          <w:sz w:val="28"/>
          <w:szCs w:val="28"/>
        </w:rPr>
        <w:t>«</w:t>
      </w:r>
      <w:r w:rsidRPr="00995E01">
        <w:rPr>
          <w:sz w:val="28"/>
          <w:szCs w:val="28"/>
        </w:rPr>
        <w:t>массовой культуры</w:t>
      </w:r>
      <w:r w:rsidR="00124AAE">
        <w:rPr>
          <w:sz w:val="28"/>
          <w:szCs w:val="28"/>
        </w:rPr>
        <w:t>»</w:t>
      </w:r>
      <w:r w:rsidRPr="00995E01">
        <w:rPr>
          <w:sz w:val="28"/>
          <w:szCs w:val="28"/>
        </w:rPr>
        <w:t xml:space="preserve"> в системе его романов (</w:t>
      </w:r>
      <w:r w:rsidR="00124AAE">
        <w:rPr>
          <w:sz w:val="28"/>
          <w:szCs w:val="28"/>
        </w:rPr>
        <w:t>«</w:t>
      </w:r>
      <w:r w:rsidRPr="00995E01">
        <w:rPr>
          <w:sz w:val="28"/>
          <w:szCs w:val="28"/>
        </w:rPr>
        <w:t>Осенний свет</w:t>
      </w:r>
      <w:r w:rsidR="00124AAE">
        <w:rPr>
          <w:sz w:val="28"/>
          <w:szCs w:val="28"/>
        </w:rPr>
        <w:t>»</w:t>
      </w:r>
      <w:r w:rsidRPr="00995E01">
        <w:rPr>
          <w:sz w:val="28"/>
          <w:szCs w:val="28"/>
        </w:rPr>
        <w:t>).</w:t>
      </w:r>
    </w:p>
    <w:p w:rsidR="00995E01" w:rsidRPr="00995E01" w:rsidRDefault="00995E01" w:rsidP="00995E01">
      <w:pPr>
        <w:ind w:firstLine="720"/>
        <w:jc w:val="both"/>
        <w:rPr>
          <w:sz w:val="28"/>
          <w:szCs w:val="28"/>
        </w:rPr>
      </w:pPr>
      <w:r w:rsidRPr="00995E01">
        <w:rPr>
          <w:sz w:val="28"/>
          <w:szCs w:val="28"/>
        </w:rPr>
        <w:t xml:space="preserve">Постмодернизм. Постмодернизм как тип ментальности. Интеллектуально-игровая, эвристическая, рефлексивная, деструктивная природа постмодернизма. </w:t>
      </w:r>
      <w:r w:rsidRPr="00995E01">
        <w:rPr>
          <w:sz w:val="28"/>
          <w:szCs w:val="28"/>
        </w:rPr>
        <w:lastRenderedPageBreak/>
        <w:t xml:space="preserve">Образ хаотического сверхсложного мира как отправная точка постмодернизма. Парадигма постмодернизма: </w:t>
      </w:r>
      <w:proofErr w:type="spellStart"/>
      <w:r w:rsidRPr="00995E01">
        <w:rPr>
          <w:sz w:val="28"/>
          <w:szCs w:val="28"/>
        </w:rPr>
        <w:t>гиперрефлексия</w:t>
      </w:r>
      <w:proofErr w:type="spellEnd"/>
      <w:r w:rsidRPr="00995E01">
        <w:rPr>
          <w:sz w:val="28"/>
          <w:szCs w:val="28"/>
        </w:rPr>
        <w:t xml:space="preserve">, агностицизм, нигилизм (цинизм), тотальный релятивизм, смех (ирония, сарказм). Специфическое искусства и литературы постмодернизма: эквивалентность формообразующих, стилистический эклектизм, вторичность, интертекстуальность, </w:t>
      </w:r>
      <w:proofErr w:type="spellStart"/>
      <w:r w:rsidRPr="00995E01">
        <w:rPr>
          <w:sz w:val="28"/>
          <w:szCs w:val="28"/>
        </w:rPr>
        <w:t>референциальность</w:t>
      </w:r>
      <w:proofErr w:type="spellEnd"/>
      <w:r w:rsidRPr="00995E01">
        <w:rPr>
          <w:sz w:val="28"/>
          <w:szCs w:val="28"/>
        </w:rPr>
        <w:t xml:space="preserve">, неполнота дискурса, </w:t>
      </w:r>
      <w:proofErr w:type="spellStart"/>
      <w:r w:rsidRPr="00995E01">
        <w:rPr>
          <w:sz w:val="28"/>
          <w:szCs w:val="28"/>
        </w:rPr>
        <w:t>внесистемность</w:t>
      </w:r>
      <w:proofErr w:type="spellEnd"/>
      <w:r w:rsidRPr="00995E01">
        <w:rPr>
          <w:sz w:val="28"/>
          <w:szCs w:val="28"/>
        </w:rPr>
        <w:t xml:space="preserve">, произвольное </w:t>
      </w:r>
      <w:proofErr w:type="spellStart"/>
      <w:r w:rsidRPr="00995E01">
        <w:rPr>
          <w:sz w:val="28"/>
          <w:szCs w:val="28"/>
        </w:rPr>
        <w:t>фрагментирование</w:t>
      </w:r>
      <w:proofErr w:type="spellEnd"/>
      <w:r w:rsidRPr="00995E01">
        <w:rPr>
          <w:sz w:val="28"/>
          <w:szCs w:val="28"/>
        </w:rPr>
        <w:t xml:space="preserve">, повторы, перечисления, совмещения. Теория Жака </w:t>
      </w:r>
      <w:proofErr w:type="spellStart"/>
      <w:r w:rsidRPr="00995E01">
        <w:rPr>
          <w:sz w:val="28"/>
          <w:szCs w:val="28"/>
        </w:rPr>
        <w:t>Деррида</w:t>
      </w:r>
      <w:proofErr w:type="spellEnd"/>
      <w:r w:rsidRPr="00995E01">
        <w:rPr>
          <w:sz w:val="28"/>
          <w:szCs w:val="28"/>
        </w:rPr>
        <w:t xml:space="preserve">. </w:t>
      </w:r>
      <w:proofErr w:type="spellStart"/>
      <w:r w:rsidRPr="00995E01">
        <w:rPr>
          <w:sz w:val="28"/>
          <w:szCs w:val="28"/>
        </w:rPr>
        <w:t>Метатекст</w:t>
      </w:r>
      <w:proofErr w:type="spellEnd"/>
      <w:r w:rsidRPr="00995E01">
        <w:rPr>
          <w:sz w:val="28"/>
          <w:szCs w:val="28"/>
        </w:rPr>
        <w:t xml:space="preserve">. Постмодернистская чувствительность. Смерть автора. Пародия, </w:t>
      </w:r>
      <w:proofErr w:type="spellStart"/>
      <w:r w:rsidRPr="00995E01">
        <w:rPr>
          <w:sz w:val="28"/>
          <w:szCs w:val="28"/>
        </w:rPr>
        <w:t>пастиш</w:t>
      </w:r>
      <w:proofErr w:type="spellEnd"/>
      <w:r w:rsidRPr="00995E01">
        <w:rPr>
          <w:sz w:val="28"/>
          <w:szCs w:val="28"/>
        </w:rPr>
        <w:t xml:space="preserve">. Многоуровневое письмо. Новый </w:t>
      </w:r>
      <w:proofErr w:type="spellStart"/>
      <w:r w:rsidRPr="00995E01">
        <w:rPr>
          <w:sz w:val="28"/>
          <w:szCs w:val="28"/>
        </w:rPr>
        <w:t>биографизм</w:t>
      </w:r>
      <w:proofErr w:type="spellEnd"/>
      <w:r w:rsidRPr="00995E01">
        <w:rPr>
          <w:sz w:val="28"/>
          <w:szCs w:val="28"/>
        </w:rPr>
        <w:t xml:space="preserve">. Симулякр. Творчество Т. </w:t>
      </w:r>
      <w:proofErr w:type="spellStart"/>
      <w:r w:rsidRPr="00995E01">
        <w:rPr>
          <w:sz w:val="28"/>
          <w:szCs w:val="28"/>
        </w:rPr>
        <w:t>Пинчона</w:t>
      </w:r>
      <w:proofErr w:type="spellEnd"/>
      <w:r w:rsidRPr="00995E01">
        <w:rPr>
          <w:sz w:val="28"/>
          <w:szCs w:val="28"/>
        </w:rPr>
        <w:t>, Дж. Барта, Дж. Фаулза, Дж. Барнса, У. Эко.</w:t>
      </w:r>
    </w:p>
    <w:p w:rsidR="00995E01" w:rsidRDefault="00995E01" w:rsidP="00995E01">
      <w:pPr>
        <w:ind w:firstLine="720"/>
        <w:jc w:val="both"/>
        <w:rPr>
          <w:sz w:val="28"/>
          <w:szCs w:val="28"/>
        </w:rPr>
      </w:pPr>
    </w:p>
    <w:p w:rsidR="00995E01" w:rsidRPr="00995E01" w:rsidRDefault="00995E01" w:rsidP="00995E01">
      <w:pPr>
        <w:ind w:firstLine="720"/>
        <w:jc w:val="both"/>
        <w:rPr>
          <w:sz w:val="28"/>
          <w:szCs w:val="28"/>
        </w:rPr>
      </w:pPr>
    </w:p>
    <w:p w:rsidR="004C46F1" w:rsidRPr="00995E01" w:rsidRDefault="004C46F1" w:rsidP="00393829">
      <w:pPr>
        <w:pStyle w:val="3"/>
      </w:pPr>
      <w:bookmarkStart w:id="3" w:name="_Toc102035118"/>
      <w:r w:rsidRPr="00995E01">
        <w:t>Примерные вопросы к вступительному экзамену</w:t>
      </w:r>
      <w:bookmarkEnd w:id="3"/>
    </w:p>
    <w:p w:rsidR="004C46F1" w:rsidRDefault="004C46F1" w:rsidP="00393829">
      <w:pPr>
        <w:ind w:firstLine="720"/>
        <w:jc w:val="both"/>
        <w:rPr>
          <w:sz w:val="28"/>
          <w:szCs w:val="28"/>
        </w:rPr>
      </w:pPr>
    </w:p>
    <w:p w:rsidR="00995E01" w:rsidRPr="00AC3451" w:rsidRDefault="00995E01" w:rsidP="0039382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eastAsia="Arial Unicode MS"/>
          <w:lang w:eastAsia="ru-RU"/>
        </w:rPr>
      </w:pPr>
      <w:r w:rsidRPr="00AC3451">
        <w:rPr>
          <w:rFonts w:eastAsia="Arial Unicode MS"/>
          <w:lang w:eastAsia="ru-RU"/>
        </w:rPr>
        <w:t>Древнегреческий эпос. Гомер.</w:t>
      </w:r>
    </w:p>
    <w:p w:rsidR="00995E01" w:rsidRPr="00AC3451" w:rsidRDefault="00995E01" w:rsidP="0039382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eastAsia="Arial Unicode MS"/>
          <w:lang w:eastAsia="ru-RU"/>
        </w:rPr>
      </w:pPr>
      <w:r w:rsidRPr="00AC3451">
        <w:rPr>
          <w:rFonts w:eastAsia="Arial Unicode MS"/>
          <w:lang w:eastAsia="ru-RU"/>
        </w:rPr>
        <w:t>Происхождение древнегреческой трагедии. Творчество Эсхила, Софокла и Еврипида.</w:t>
      </w:r>
    </w:p>
    <w:p w:rsidR="00995E01" w:rsidRPr="00AC3451" w:rsidRDefault="00995E01" w:rsidP="0039382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eastAsia="Arial Unicode MS"/>
          <w:lang w:eastAsia="ru-RU"/>
        </w:rPr>
      </w:pPr>
      <w:r w:rsidRPr="00AC3451">
        <w:rPr>
          <w:rFonts w:eastAsia="Arial Unicode MS"/>
          <w:lang w:eastAsia="ru-RU"/>
        </w:rPr>
        <w:t xml:space="preserve">Возникновение римской комедии. Творчество </w:t>
      </w:r>
      <w:proofErr w:type="spellStart"/>
      <w:r w:rsidRPr="00AC3451">
        <w:rPr>
          <w:rFonts w:eastAsia="Arial Unicode MS"/>
          <w:lang w:eastAsia="ru-RU"/>
        </w:rPr>
        <w:t>Плавта</w:t>
      </w:r>
      <w:proofErr w:type="spellEnd"/>
      <w:r w:rsidRPr="00AC3451">
        <w:rPr>
          <w:rFonts w:eastAsia="Arial Unicode MS"/>
          <w:lang w:eastAsia="ru-RU"/>
        </w:rPr>
        <w:t xml:space="preserve"> и </w:t>
      </w:r>
      <w:proofErr w:type="spellStart"/>
      <w:r w:rsidRPr="00AC3451">
        <w:rPr>
          <w:rFonts w:eastAsia="Arial Unicode MS"/>
          <w:lang w:eastAsia="ru-RU"/>
        </w:rPr>
        <w:t>Теренция</w:t>
      </w:r>
      <w:proofErr w:type="spellEnd"/>
      <w:r w:rsidRPr="00AC3451">
        <w:rPr>
          <w:rFonts w:eastAsia="Arial Unicode MS"/>
          <w:lang w:eastAsia="ru-RU"/>
        </w:rPr>
        <w:t>.</w:t>
      </w:r>
    </w:p>
    <w:p w:rsidR="00995E01" w:rsidRPr="00AC3451" w:rsidRDefault="00995E01" w:rsidP="0039382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eastAsia="Arial Unicode MS"/>
          <w:lang w:eastAsia="ru-RU"/>
        </w:rPr>
      </w:pPr>
      <w:r w:rsidRPr="00AC3451">
        <w:rPr>
          <w:rFonts w:eastAsia="Arial Unicode MS"/>
          <w:lang w:eastAsia="ru-RU"/>
        </w:rPr>
        <w:t xml:space="preserve">Творчество Вергилия. </w:t>
      </w:r>
      <w:r w:rsidR="00124AAE">
        <w:rPr>
          <w:rFonts w:eastAsia="Arial Unicode MS"/>
          <w:lang w:eastAsia="ru-RU"/>
        </w:rPr>
        <w:t>«</w:t>
      </w:r>
      <w:r w:rsidRPr="00AC3451">
        <w:rPr>
          <w:rFonts w:eastAsia="Arial Unicode MS"/>
          <w:lang w:eastAsia="ru-RU"/>
        </w:rPr>
        <w:t>Энеида</w:t>
      </w:r>
      <w:r w:rsidR="00124AAE">
        <w:rPr>
          <w:rFonts w:eastAsia="Arial Unicode MS"/>
          <w:lang w:eastAsia="ru-RU"/>
        </w:rPr>
        <w:t>»</w:t>
      </w:r>
      <w:r w:rsidRPr="00AC3451">
        <w:rPr>
          <w:rFonts w:eastAsia="Arial Unicode MS"/>
          <w:lang w:eastAsia="ru-RU"/>
        </w:rPr>
        <w:t>.</w:t>
      </w:r>
    </w:p>
    <w:p w:rsidR="00995E01" w:rsidRPr="00AC3451" w:rsidRDefault="00995E01" w:rsidP="0039382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eastAsia="Arial Unicode MS"/>
          <w:lang w:eastAsia="ru-RU"/>
        </w:rPr>
      </w:pPr>
      <w:r w:rsidRPr="00AC3451">
        <w:rPr>
          <w:rFonts w:eastAsia="Arial Unicode MS"/>
          <w:lang w:eastAsia="ru-RU"/>
        </w:rPr>
        <w:t>Особенности поэтики и проблематики лирики Горация.</w:t>
      </w:r>
    </w:p>
    <w:p w:rsidR="00995E01" w:rsidRPr="00AC3451" w:rsidRDefault="00995E01" w:rsidP="0039382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eastAsia="Arial Unicode MS"/>
          <w:lang w:eastAsia="ru-RU"/>
        </w:rPr>
      </w:pPr>
      <w:r w:rsidRPr="00AC3451">
        <w:rPr>
          <w:rFonts w:eastAsia="Arial Unicode MS"/>
          <w:lang w:eastAsia="ru-RU"/>
        </w:rPr>
        <w:t>Кельтский эпос, его основные циклы, особенности бытования.</w:t>
      </w:r>
    </w:p>
    <w:p w:rsidR="00995E01" w:rsidRPr="00AC3451" w:rsidRDefault="00995E01" w:rsidP="0039382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eastAsia="Arial Unicode MS"/>
          <w:lang w:eastAsia="ru-RU"/>
        </w:rPr>
      </w:pPr>
      <w:r w:rsidRPr="00AC3451">
        <w:rPr>
          <w:rFonts w:eastAsia="Arial Unicode MS"/>
          <w:lang w:eastAsia="ru-RU"/>
        </w:rPr>
        <w:t>Общая периодизация и жанры средневековой литературы.</w:t>
      </w:r>
    </w:p>
    <w:p w:rsidR="00995E01" w:rsidRPr="00AC3451" w:rsidRDefault="00995E01" w:rsidP="0039382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eastAsia="Arial Unicode MS"/>
          <w:lang w:eastAsia="ru-RU"/>
        </w:rPr>
      </w:pPr>
      <w:r w:rsidRPr="00AC3451">
        <w:rPr>
          <w:rFonts w:eastAsia="Arial Unicode MS"/>
          <w:lang w:eastAsia="ru-RU"/>
        </w:rPr>
        <w:t>Основные циклы и наиболее выдающиеся памятники французского, немецкого и испанского героического эпоса.</w:t>
      </w:r>
    </w:p>
    <w:p w:rsidR="00995E01" w:rsidRPr="00AC3451" w:rsidRDefault="00995E01" w:rsidP="00393829">
      <w:pPr>
        <w:pStyle w:val="ac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eastAsia="Times New Roman"/>
          <w:b/>
          <w:bCs/>
          <w:lang w:eastAsia="ar-SA"/>
        </w:rPr>
      </w:pPr>
      <w:r w:rsidRPr="00AC3451">
        <w:rPr>
          <w:rFonts w:eastAsia="Arial Unicode MS"/>
          <w:lang w:eastAsia="ru-RU"/>
        </w:rPr>
        <w:t>Средневековый театр.</w:t>
      </w:r>
    </w:p>
    <w:p w:rsidR="00995E01" w:rsidRPr="00AC3451" w:rsidRDefault="00995E01" w:rsidP="0039382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eastAsia="Arial Unicode MS"/>
          <w:lang w:eastAsia="ru-RU"/>
        </w:rPr>
      </w:pPr>
      <w:r w:rsidRPr="00AC3451">
        <w:rPr>
          <w:rFonts w:eastAsia="Arial Unicode MS"/>
          <w:lang w:eastAsia="ru-RU"/>
        </w:rPr>
        <w:t>Формирование рыцарской культуры. Куртуазные жанры, их происхождение, основные жанры и представители.</w:t>
      </w:r>
    </w:p>
    <w:p w:rsidR="00995E01" w:rsidRPr="00AC3451" w:rsidRDefault="00995E01" w:rsidP="0039382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eastAsia="Arial Unicode MS"/>
          <w:lang w:eastAsia="ru-RU"/>
        </w:rPr>
      </w:pPr>
      <w:r w:rsidRPr="00AC3451">
        <w:rPr>
          <w:rFonts w:eastAsia="Arial Unicode MS"/>
          <w:lang w:eastAsia="ru-RU"/>
        </w:rPr>
        <w:t>Творчество Данте Алигьери.</w:t>
      </w:r>
    </w:p>
    <w:p w:rsidR="00995E01" w:rsidRPr="00AC3451" w:rsidRDefault="00995E01" w:rsidP="00393829">
      <w:pPr>
        <w:pStyle w:val="ac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eastAsia="Times New Roman"/>
          <w:b/>
          <w:bCs/>
          <w:lang w:eastAsia="ar-SA"/>
        </w:rPr>
      </w:pPr>
      <w:r w:rsidRPr="00AC3451">
        <w:rPr>
          <w:rFonts w:eastAsia="Arial Unicode MS"/>
          <w:lang w:eastAsia="ru-RU"/>
        </w:rPr>
        <w:t>Творчество Дж. Чосера.</w:t>
      </w:r>
    </w:p>
    <w:p w:rsidR="00995E01" w:rsidRPr="00AC3451" w:rsidRDefault="00995E01" w:rsidP="0039382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eastAsia="Arial Unicode MS"/>
          <w:lang w:eastAsia="ru-RU"/>
        </w:rPr>
      </w:pPr>
      <w:r w:rsidRPr="00AC3451">
        <w:rPr>
          <w:rFonts w:eastAsia="Arial Unicode MS"/>
          <w:lang w:eastAsia="ru-RU"/>
        </w:rPr>
        <w:t>Общая характеристика литературы эпохи Возрождения.</w:t>
      </w:r>
    </w:p>
    <w:p w:rsidR="00995E01" w:rsidRPr="00AC3451" w:rsidRDefault="00995E01" w:rsidP="0039382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eastAsia="Arial Unicode MS"/>
          <w:lang w:eastAsia="ru-RU"/>
        </w:rPr>
      </w:pPr>
      <w:r w:rsidRPr="00AC3451">
        <w:rPr>
          <w:rFonts w:eastAsia="Arial Unicode MS"/>
          <w:lang w:eastAsia="ru-RU"/>
        </w:rPr>
        <w:t>Итальянское Возрождение. Жизнь и творчество Ф. Петрарки.</w:t>
      </w:r>
    </w:p>
    <w:p w:rsidR="00995E01" w:rsidRPr="00AC3451" w:rsidRDefault="00995E01" w:rsidP="0039382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eastAsia="Arial Unicode MS"/>
          <w:lang w:eastAsia="ru-RU"/>
        </w:rPr>
      </w:pPr>
      <w:r w:rsidRPr="00AC3451">
        <w:rPr>
          <w:rFonts w:eastAsia="Arial Unicode MS"/>
          <w:lang w:eastAsia="ru-RU"/>
        </w:rPr>
        <w:t>Расцвет</w:t>
      </w:r>
      <w:r>
        <w:rPr>
          <w:rFonts w:eastAsia="Arial Unicode MS"/>
          <w:lang w:eastAsia="ru-RU"/>
        </w:rPr>
        <w:t xml:space="preserve"> драматургии и</w:t>
      </w:r>
      <w:r w:rsidRPr="00AC3451">
        <w:rPr>
          <w:rFonts w:eastAsia="Arial Unicode MS"/>
          <w:lang w:eastAsia="ru-RU"/>
        </w:rPr>
        <w:t xml:space="preserve"> театра</w:t>
      </w:r>
      <w:r>
        <w:rPr>
          <w:rFonts w:eastAsia="Arial Unicode MS"/>
          <w:lang w:eastAsia="ru-RU"/>
        </w:rPr>
        <w:t xml:space="preserve"> в Елизаветинскую эпоху (</w:t>
      </w:r>
      <w:r>
        <w:rPr>
          <w:rFonts w:eastAsia="Arial Unicode MS"/>
          <w:lang w:val="en-US" w:eastAsia="ru-RU"/>
        </w:rPr>
        <w:t>XVI</w:t>
      </w:r>
      <w:r w:rsidRPr="0002338C">
        <w:rPr>
          <w:rFonts w:eastAsia="Arial Unicode MS"/>
          <w:lang w:eastAsia="ru-RU"/>
        </w:rPr>
        <w:t xml:space="preserve"> </w:t>
      </w:r>
      <w:r>
        <w:rPr>
          <w:rFonts w:eastAsia="Arial Unicode MS"/>
          <w:lang w:eastAsia="ru-RU"/>
        </w:rPr>
        <w:t>век)</w:t>
      </w:r>
      <w:r w:rsidRPr="00AC3451">
        <w:rPr>
          <w:rFonts w:eastAsia="Arial Unicode MS"/>
          <w:lang w:eastAsia="ru-RU"/>
        </w:rPr>
        <w:t>.</w:t>
      </w:r>
    </w:p>
    <w:p w:rsidR="00995E01" w:rsidRPr="00AC3451" w:rsidRDefault="00995E01" w:rsidP="0039382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eastAsia="Arial Unicode MS"/>
          <w:lang w:eastAsia="ru-RU"/>
        </w:rPr>
      </w:pPr>
      <w:r w:rsidRPr="00AC3451">
        <w:rPr>
          <w:rFonts w:eastAsia="Arial Unicode MS"/>
          <w:lang w:eastAsia="ru-RU"/>
        </w:rPr>
        <w:t>Творчество М. Сервантеса.</w:t>
      </w:r>
    </w:p>
    <w:p w:rsidR="00995E01" w:rsidRPr="00AC3451" w:rsidRDefault="00995E01" w:rsidP="0039382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eastAsia="Arial Unicode MS"/>
          <w:lang w:eastAsia="ru-RU"/>
        </w:rPr>
      </w:pPr>
      <w:r w:rsidRPr="00AC3451">
        <w:rPr>
          <w:rFonts w:eastAsia="Arial Unicode MS"/>
          <w:lang w:eastAsia="ru-RU"/>
        </w:rPr>
        <w:t xml:space="preserve">Испанская драматургия эпохи Возрождения. </w:t>
      </w:r>
      <w:r>
        <w:rPr>
          <w:rFonts w:eastAsia="Arial Unicode MS"/>
          <w:lang w:eastAsia="ru-RU"/>
        </w:rPr>
        <w:t>Лопе</w:t>
      </w:r>
      <w:r w:rsidRPr="00AC3451">
        <w:rPr>
          <w:rFonts w:eastAsia="Arial Unicode MS"/>
          <w:lang w:eastAsia="ru-RU"/>
        </w:rPr>
        <w:t xml:space="preserve"> де Вега.</w:t>
      </w:r>
    </w:p>
    <w:p w:rsidR="00995E01" w:rsidRPr="00AC3451" w:rsidRDefault="00995E01" w:rsidP="0039382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eastAsia="Arial Unicode MS"/>
          <w:lang w:eastAsia="ru-RU"/>
        </w:rPr>
      </w:pPr>
      <w:r w:rsidRPr="00AC3451">
        <w:rPr>
          <w:rFonts w:eastAsia="Arial Unicode MS"/>
          <w:lang w:eastAsia="ru-RU"/>
        </w:rPr>
        <w:t>Движение Реформации, его истоки и смысл. Деятельность Мартина Лютера.</w:t>
      </w:r>
    </w:p>
    <w:p w:rsidR="00995E01" w:rsidRPr="00AC3451" w:rsidRDefault="00995E01" w:rsidP="0039382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eastAsia="Arial Unicode MS"/>
          <w:lang w:eastAsia="ru-RU"/>
        </w:rPr>
      </w:pPr>
      <w:r w:rsidRPr="00AC3451">
        <w:rPr>
          <w:rFonts w:eastAsia="Arial Unicode MS"/>
          <w:lang w:eastAsia="ru-RU"/>
        </w:rPr>
        <w:t>Развитие драмы в Англии. Шекспировский театр: устройство и принципы.</w:t>
      </w:r>
    </w:p>
    <w:p w:rsidR="00995E01" w:rsidRPr="00AC3451" w:rsidRDefault="00995E01" w:rsidP="0039382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eastAsia="Arial Unicode MS"/>
          <w:lang w:eastAsia="ru-RU"/>
        </w:rPr>
      </w:pPr>
      <w:r w:rsidRPr="00AC3451">
        <w:rPr>
          <w:rFonts w:eastAsia="Arial Unicode MS"/>
          <w:lang w:eastAsia="ru-RU"/>
        </w:rPr>
        <w:t>Общая характеристика творчества В. Шекспира.</w:t>
      </w:r>
    </w:p>
    <w:p w:rsidR="00995E01" w:rsidRPr="00AC3451" w:rsidRDefault="00995E01" w:rsidP="0039382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eastAsia="Arial Unicode MS"/>
          <w:lang w:val="uk-UA" w:eastAsia="ru-RU"/>
        </w:rPr>
      </w:pPr>
      <w:r w:rsidRPr="00AC3451">
        <w:rPr>
          <w:rFonts w:eastAsia="Arial Unicode MS"/>
          <w:lang w:eastAsia="ru-RU"/>
        </w:rPr>
        <w:t xml:space="preserve">Общая характеристика литературного процесса </w:t>
      </w:r>
      <w:r w:rsidRPr="00AC3451">
        <w:rPr>
          <w:rFonts w:eastAsia="Arial Unicode MS"/>
          <w:lang w:val="en-US" w:eastAsia="ru-RU"/>
        </w:rPr>
        <w:t>XVII</w:t>
      </w:r>
      <w:r w:rsidRPr="00AC3451">
        <w:rPr>
          <w:rFonts w:eastAsia="Arial Unicode MS"/>
          <w:lang w:eastAsia="ru-RU"/>
        </w:rPr>
        <w:t>–</w:t>
      </w:r>
      <w:r w:rsidRPr="00AC3451">
        <w:rPr>
          <w:rFonts w:eastAsia="Arial Unicode MS"/>
          <w:lang w:val="en-US" w:eastAsia="ru-RU"/>
        </w:rPr>
        <w:t>XVIII</w:t>
      </w:r>
      <w:r w:rsidRPr="00AC3451">
        <w:rPr>
          <w:rFonts w:eastAsia="Arial Unicode MS"/>
          <w:lang w:eastAsia="ru-RU"/>
        </w:rPr>
        <w:t xml:space="preserve"> веков. Классицизм. Барокко. Ренессансный реализм. </w:t>
      </w:r>
    </w:p>
    <w:p w:rsidR="00995E01" w:rsidRPr="00AC3451" w:rsidRDefault="00995E01" w:rsidP="0039382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eastAsia="Arial Unicode MS"/>
          <w:lang w:eastAsia="ru-RU"/>
        </w:rPr>
      </w:pPr>
      <w:r w:rsidRPr="00AC3451">
        <w:rPr>
          <w:rFonts w:eastAsia="Arial Unicode MS"/>
          <w:lang w:eastAsia="ru-RU"/>
        </w:rPr>
        <w:t>Классицизм во французской литературе.</w:t>
      </w:r>
    </w:p>
    <w:p w:rsidR="00995E01" w:rsidRPr="00AC3451" w:rsidRDefault="00995E01" w:rsidP="0039382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eastAsia="Arial Unicode MS"/>
          <w:lang w:eastAsia="ru-RU"/>
        </w:rPr>
      </w:pPr>
      <w:r w:rsidRPr="00AC3451">
        <w:rPr>
          <w:rFonts w:eastAsia="Arial Unicode MS"/>
          <w:lang w:eastAsia="ru-RU"/>
        </w:rPr>
        <w:t xml:space="preserve">Творчество </w:t>
      </w:r>
      <w:r w:rsidRPr="00AC3451">
        <w:rPr>
          <w:rFonts w:eastAsia="Arial Unicode MS"/>
          <w:lang w:val="uk-UA" w:eastAsia="ru-RU"/>
        </w:rPr>
        <w:t>Ж.</w:t>
      </w:r>
      <w:r w:rsidRPr="00AC3451">
        <w:rPr>
          <w:rFonts w:eastAsia="Arial Unicode MS"/>
          <w:lang w:val="en-US" w:eastAsia="ru-RU"/>
        </w:rPr>
        <w:t>-</w:t>
      </w:r>
      <w:r w:rsidRPr="00AC3451">
        <w:rPr>
          <w:rFonts w:eastAsia="Arial Unicode MS"/>
          <w:lang w:val="uk-UA" w:eastAsia="ru-RU"/>
        </w:rPr>
        <w:t xml:space="preserve">Б. </w:t>
      </w:r>
      <w:r w:rsidRPr="00AC3451">
        <w:rPr>
          <w:rFonts w:eastAsia="Arial Unicode MS"/>
          <w:lang w:eastAsia="ru-RU"/>
        </w:rPr>
        <w:t>Мольера.</w:t>
      </w:r>
    </w:p>
    <w:p w:rsidR="00995E01" w:rsidRPr="00AC3451" w:rsidRDefault="00995E01" w:rsidP="0039382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eastAsia="Arial Unicode MS"/>
          <w:lang w:eastAsia="ru-RU"/>
        </w:rPr>
      </w:pPr>
      <w:r w:rsidRPr="00AC3451">
        <w:rPr>
          <w:rFonts w:eastAsia="Arial Unicode MS"/>
          <w:lang w:eastAsia="ru-RU"/>
        </w:rPr>
        <w:t>Общая характеристика английской литературы периода Реставрации.</w:t>
      </w:r>
    </w:p>
    <w:p w:rsidR="00995E01" w:rsidRPr="00AC3451" w:rsidRDefault="00995E01" w:rsidP="0039382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eastAsia="Arial Unicode MS"/>
          <w:lang w:eastAsia="ru-RU"/>
        </w:rPr>
      </w:pPr>
      <w:r w:rsidRPr="00AC3451">
        <w:rPr>
          <w:rFonts w:eastAsia="Arial Unicode MS"/>
          <w:lang w:eastAsia="ru-RU"/>
        </w:rPr>
        <w:t>Творчество Дж. Мильтона.</w:t>
      </w:r>
    </w:p>
    <w:p w:rsidR="00995E01" w:rsidRPr="00AC3451" w:rsidRDefault="00995E01" w:rsidP="00393829">
      <w:pPr>
        <w:pStyle w:val="ac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eastAsia="Times New Roman"/>
          <w:b/>
          <w:bCs/>
          <w:lang w:eastAsia="ar-SA"/>
        </w:rPr>
      </w:pPr>
      <w:r w:rsidRPr="00AC3451">
        <w:rPr>
          <w:rFonts w:eastAsia="Arial Unicode MS"/>
          <w:lang w:eastAsia="ru-RU"/>
        </w:rPr>
        <w:lastRenderedPageBreak/>
        <w:t>Зарождение и развитие английского романа. Творчество Д. Дефо, Дж. Свифта, С. Ричардсона</w:t>
      </w:r>
    </w:p>
    <w:p w:rsidR="00995E01" w:rsidRPr="00AC3451" w:rsidRDefault="00995E01" w:rsidP="0039382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eastAsia="Arial Unicode MS"/>
          <w:lang w:eastAsia="ru-RU"/>
        </w:rPr>
      </w:pPr>
      <w:r w:rsidRPr="00AC3451">
        <w:rPr>
          <w:rFonts w:eastAsia="Arial Unicode MS"/>
          <w:lang w:eastAsia="ru-RU"/>
        </w:rPr>
        <w:t>Просвещение во Франции. Универсальность деятельности французских просветителей.</w:t>
      </w:r>
    </w:p>
    <w:p w:rsidR="00995E01" w:rsidRPr="00AC3451" w:rsidRDefault="00995E01" w:rsidP="0039382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eastAsia="Arial Unicode MS"/>
          <w:lang w:eastAsia="ru-RU"/>
        </w:rPr>
      </w:pPr>
      <w:r w:rsidRPr="00AC3451">
        <w:rPr>
          <w:rFonts w:eastAsia="Arial Unicode MS"/>
          <w:lang w:eastAsia="ru-RU"/>
        </w:rPr>
        <w:t xml:space="preserve">Особенности Просвещения в Германии. Творчество Ф.Г. </w:t>
      </w:r>
      <w:proofErr w:type="spellStart"/>
      <w:r w:rsidRPr="00AC3451">
        <w:rPr>
          <w:rFonts w:eastAsia="Arial Unicode MS"/>
          <w:lang w:eastAsia="ru-RU"/>
        </w:rPr>
        <w:t>Клопштока</w:t>
      </w:r>
      <w:proofErr w:type="spellEnd"/>
      <w:r w:rsidRPr="00AC3451">
        <w:rPr>
          <w:rFonts w:eastAsia="Arial Unicode MS"/>
          <w:lang w:eastAsia="ru-RU"/>
        </w:rPr>
        <w:t xml:space="preserve"> и К.М. </w:t>
      </w:r>
      <w:proofErr w:type="spellStart"/>
      <w:r w:rsidRPr="00AC3451">
        <w:rPr>
          <w:rFonts w:eastAsia="Arial Unicode MS"/>
          <w:lang w:eastAsia="ru-RU"/>
        </w:rPr>
        <w:t>Виланда</w:t>
      </w:r>
      <w:proofErr w:type="spellEnd"/>
      <w:r w:rsidRPr="00AC3451">
        <w:rPr>
          <w:rFonts w:eastAsia="Arial Unicode MS"/>
          <w:lang w:eastAsia="ru-RU"/>
        </w:rPr>
        <w:t>.</w:t>
      </w:r>
    </w:p>
    <w:p w:rsidR="00995E01" w:rsidRPr="00AC3451" w:rsidRDefault="00995E01" w:rsidP="0039382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eastAsia="Arial Unicode MS"/>
          <w:lang w:eastAsia="ru-RU"/>
        </w:rPr>
      </w:pPr>
      <w:r w:rsidRPr="00AC3451">
        <w:rPr>
          <w:rFonts w:eastAsia="Arial Unicode MS"/>
          <w:lang w:eastAsia="ru-RU"/>
        </w:rPr>
        <w:t xml:space="preserve">Движение </w:t>
      </w:r>
      <w:r w:rsidR="00124AAE">
        <w:rPr>
          <w:rFonts w:eastAsia="Arial Unicode MS"/>
          <w:lang w:eastAsia="ru-RU"/>
        </w:rPr>
        <w:t>«</w:t>
      </w:r>
      <w:r w:rsidRPr="00AC3451">
        <w:rPr>
          <w:rFonts w:eastAsia="Arial Unicode MS"/>
          <w:lang w:eastAsia="ru-RU"/>
        </w:rPr>
        <w:t>Бури и натиска</w:t>
      </w:r>
      <w:r w:rsidR="00124AAE">
        <w:rPr>
          <w:rFonts w:eastAsia="Arial Unicode MS"/>
          <w:lang w:eastAsia="ru-RU"/>
        </w:rPr>
        <w:t>»</w:t>
      </w:r>
      <w:r w:rsidRPr="00AC3451">
        <w:rPr>
          <w:rFonts w:eastAsia="Arial Unicode MS"/>
          <w:lang w:eastAsia="ru-RU"/>
        </w:rPr>
        <w:t>. Поэзия Ф. Шиллера.</w:t>
      </w:r>
    </w:p>
    <w:p w:rsidR="00995E01" w:rsidRPr="00AC3451" w:rsidRDefault="00995E01" w:rsidP="0039382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eastAsia="Arial Unicode MS"/>
          <w:lang w:eastAsia="ru-RU"/>
        </w:rPr>
      </w:pPr>
      <w:r w:rsidRPr="00AC3451">
        <w:rPr>
          <w:rFonts w:eastAsia="Arial Unicode MS"/>
          <w:lang w:eastAsia="ru-RU"/>
        </w:rPr>
        <w:t xml:space="preserve">Творчество И.В. Гете: лирика, проза, драматургия. Трагедия </w:t>
      </w:r>
      <w:r w:rsidR="00124AAE">
        <w:rPr>
          <w:rFonts w:eastAsia="Arial Unicode MS"/>
          <w:lang w:eastAsia="ru-RU"/>
        </w:rPr>
        <w:t>«</w:t>
      </w:r>
      <w:r w:rsidRPr="00AC3451">
        <w:rPr>
          <w:rFonts w:eastAsia="Arial Unicode MS"/>
          <w:lang w:eastAsia="ru-RU"/>
        </w:rPr>
        <w:t>Фауст</w:t>
      </w:r>
      <w:r w:rsidR="00124AAE">
        <w:rPr>
          <w:rFonts w:eastAsia="Arial Unicode MS"/>
          <w:lang w:eastAsia="ru-RU"/>
        </w:rPr>
        <w:t>»</w:t>
      </w:r>
      <w:r w:rsidRPr="00AC3451">
        <w:rPr>
          <w:rFonts w:eastAsia="Arial Unicode MS"/>
          <w:lang w:eastAsia="ru-RU"/>
        </w:rPr>
        <w:t>.</w:t>
      </w:r>
    </w:p>
    <w:p w:rsidR="00995E01" w:rsidRPr="00AC3451" w:rsidRDefault="00995E01" w:rsidP="0039382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eastAsia="Arial Unicode MS"/>
          <w:lang w:eastAsia="ru-RU"/>
        </w:rPr>
      </w:pPr>
      <w:r w:rsidRPr="00AC3451">
        <w:rPr>
          <w:rFonts w:eastAsia="Arial Unicode MS"/>
          <w:lang w:eastAsia="ru-RU"/>
        </w:rPr>
        <w:t>Творчество Р. Бернса.</w:t>
      </w:r>
    </w:p>
    <w:p w:rsidR="00995E01" w:rsidRPr="00AC3451" w:rsidRDefault="00995E01" w:rsidP="0039382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eastAsia="Arial Unicode MS"/>
          <w:lang w:eastAsia="ru-RU"/>
        </w:rPr>
      </w:pPr>
      <w:proofErr w:type="spellStart"/>
      <w:r w:rsidRPr="00AC3451">
        <w:rPr>
          <w:rFonts w:eastAsia="Arial Unicode MS"/>
          <w:lang w:eastAsia="ru-RU"/>
        </w:rPr>
        <w:t>Предромантические</w:t>
      </w:r>
      <w:proofErr w:type="spellEnd"/>
      <w:r w:rsidRPr="00AC3451">
        <w:rPr>
          <w:rFonts w:eastAsia="Arial Unicode MS"/>
          <w:lang w:eastAsia="ru-RU"/>
        </w:rPr>
        <w:t xml:space="preserve"> тенденции в английской литературе. Творчество У. Блейка.</w:t>
      </w:r>
    </w:p>
    <w:p w:rsidR="00995E01" w:rsidRPr="00AC3451" w:rsidRDefault="00995E01" w:rsidP="0039382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eastAsia="Arial Unicode MS"/>
          <w:lang w:eastAsia="ru-RU"/>
        </w:rPr>
      </w:pPr>
      <w:r w:rsidRPr="00AC3451">
        <w:rPr>
          <w:rFonts w:eastAsia="Arial Unicode MS"/>
          <w:lang w:eastAsia="ru-RU"/>
        </w:rPr>
        <w:t>Романтизм как литературное направление и творческий метод.</w:t>
      </w:r>
    </w:p>
    <w:p w:rsidR="00995E01" w:rsidRPr="00AC3451" w:rsidRDefault="00995E01" w:rsidP="0039382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eastAsia="Arial Unicode MS"/>
          <w:lang w:eastAsia="ru-RU"/>
        </w:rPr>
      </w:pPr>
      <w:proofErr w:type="spellStart"/>
      <w:r w:rsidRPr="00AC3451">
        <w:rPr>
          <w:rFonts w:eastAsia="Arial Unicode MS"/>
          <w:lang w:eastAsia="ru-RU"/>
        </w:rPr>
        <w:t>Йенская</w:t>
      </w:r>
      <w:proofErr w:type="spellEnd"/>
      <w:r w:rsidRPr="00AC3451">
        <w:rPr>
          <w:rFonts w:eastAsia="Arial Unicode MS"/>
          <w:lang w:eastAsia="ru-RU"/>
        </w:rPr>
        <w:t xml:space="preserve"> школа. Литературные манифесты раннего немецкого романтизма.</w:t>
      </w:r>
    </w:p>
    <w:p w:rsidR="00995E01" w:rsidRPr="00AC3451" w:rsidRDefault="00995E01" w:rsidP="00393829">
      <w:pPr>
        <w:pStyle w:val="ac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eastAsia="Times New Roman"/>
          <w:b/>
          <w:bCs/>
          <w:lang w:eastAsia="ar-SA"/>
        </w:rPr>
      </w:pPr>
      <w:r w:rsidRPr="00AC3451">
        <w:rPr>
          <w:rFonts w:eastAsia="Arial Unicode MS"/>
          <w:lang w:eastAsia="ru-RU"/>
        </w:rPr>
        <w:t>Творчество Э.Т.А. Гофмана. Универсальность фигуры Гофмана. Художественный мир Гофмана.</w:t>
      </w:r>
    </w:p>
    <w:p w:rsidR="00995E01" w:rsidRPr="00AC3451" w:rsidRDefault="00995E01" w:rsidP="0039382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eastAsia="Arial Unicode MS"/>
          <w:lang w:eastAsia="ru-RU"/>
        </w:rPr>
      </w:pPr>
      <w:r w:rsidRPr="00AC3451">
        <w:rPr>
          <w:rFonts w:eastAsia="Arial Unicode MS"/>
          <w:lang w:eastAsia="ru-RU"/>
        </w:rPr>
        <w:t>Творчество Дж. Байрона. Байронизм и байронический герой.</w:t>
      </w:r>
    </w:p>
    <w:p w:rsidR="00995E01" w:rsidRPr="00AC3451" w:rsidRDefault="00995E01" w:rsidP="0039382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eastAsia="Arial Unicode MS"/>
          <w:lang w:eastAsia="ru-RU"/>
        </w:rPr>
      </w:pPr>
      <w:r w:rsidRPr="00AC3451">
        <w:rPr>
          <w:rFonts w:eastAsia="Arial Unicode MS"/>
          <w:lang w:eastAsia="ru-RU"/>
        </w:rPr>
        <w:t>Творчество В. Скотта. Жанрово-стилистические черты исторического романа Ско</w:t>
      </w:r>
      <w:r w:rsidRPr="00AC3451">
        <w:rPr>
          <w:rFonts w:eastAsia="Arial Unicode MS"/>
          <w:lang w:val="uk-UA" w:eastAsia="ru-RU"/>
        </w:rPr>
        <w:t>т</w:t>
      </w:r>
      <w:r w:rsidRPr="00AC3451">
        <w:rPr>
          <w:rFonts w:eastAsia="Arial Unicode MS"/>
          <w:lang w:eastAsia="ru-RU"/>
        </w:rPr>
        <w:t>та.</w:t>
      </w:r>
    </w:p>
    <w:p w:rsidR="00995E01" w:rsidRPr="00AC3451" w:rsidRDefault="00995E01" w:rsidP="0039382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eastAsia="Arial Unicode MS"/>
          <w:lang w:eastAsia="ru-RU"/>
        </w:rPr>
      </w:pPr>
      <w:r w:rsidRPr="00AC3451">
        <w:rPr>
          <w:rFonts w:eastAsia="Arial Unicode MS"/>
          <w:lang w:eastAsia="ru-RU"/>
        </w:rPr>
        <w:t>Творчество В. Гюго: эволюция эстетических и политических взглядов, лирика (трансформация французского стиха), теория романтической драмы и драматургия. Гюго - романист.</w:t>
      </w:r>
    </w:p>
    <w:p w:rsidR="00995E01" w:rsidRPr="00AC3451" w:rsidRDefault="00995E01" w:rsidP="00393829">
      <w:pPr>
        <w:pStyle w:val="ac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eastAsia="Times New Roman"/>
          <w:b/>
          <w:bCs/>
          <w:lang w:eastAsia="ar-SA"/>
        </w:rPr>
      </w:pPr>
      <w:r w:rsidRPr="00AC3451">
        <w:rPr>
          <w:rFonts w:eastAsia="Arial Unicode MS"/>
          <w:lang w:eastAsia="ru-RU"/>
        </w:rPr>
        <w:t>Американский романтизм, его отличительные черты и этапы развития.</w:t>
      </w:r>
    </w:p>
    <w:p w:rsidR="00995E01" w:rsidRPr="00AC3451" w:rsidRDefault="00995E01" w:rsidP="0039382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eastAsia="Arial Unicode MS"/>
          <w:lang w:eastAsia="ru-RU"/>
        </w:rPr>
      </w:pPr>
      <w:r w:rsidRPr="00AC3451">
        <w:rPr>
          <w:rFonts w:eastAsia="Arial Unicode MS"/>
          <w:lang w:eastAsia="ru-RU"/>
        </w:rPr>
        <w:t>Общая характеристика творчества Э. По. Поэзия и новелла в творчестве Э.А. По.</w:t>
      </w:r>
    </w:p>
    <w:p w:rsidR="00995E01" w:rsidRPr="00AC3451" w:rsidRDefault="00995E01" w:rsidP="0039382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eastAsia="Arial Unicode MS"/>
          <w:lang w:eastAsia="ru-RU"/>
        </w:rPr>
      </w:pPr>
      <w:r w:rsidRPr="00AC3451">
        <w:rPr>
          <w:rFonts w:eastAsia="Arial Unicode MS"/>
          <w:lang w:eastAsia="ru-RU"/>
        </w:rPr>
        <w:t xml:space="preserve">Творчество Ф. Стендаля. Аналитический психологический метод Стендаля. Роман </w:t>
      </w:r>
      <w:r w:rsidR="00124AAE">
        <w:rPr>
          <w:rFonts w:eastAsia="Arial Unicode MS"/>
          <w:lang w:eastAsia="ru-RU"/>
        </w:rPr>
        <w:t>«</w:t>
      </w:r>
      <w:r w:rsidRPr="00AC3451">
        <w:rPr>
          <w:rFonts w:eastAsia="Arial Unicode MS"/>
          <w:lang w:eastAsia="ru-RU"/>
        </w:rPr>
        <w:t>Красное и черное</w:t>
      </w:r>
      <w:r w:rsidR="00124AAE">
        <w:rPr>
          <w:rFonts w:eastAsia="Arial Unicode MS"/>
          <w:lang w:eastAsia="ru-RU"/>
        </w:rPr>
        <w:t>»</w:t>
      </w:r>
      <w:r w:rsidRPr="00AC3451">
        <w:rPr>
          <w:rFonts w:eastAsia="Arial Unicode MS"/>
          <w:lang w:eastAsia="ru-RU"/>
        </w:rPr>
        <w:t>.</w:t>
      </w:r>
    </w:p>
    <w:p w:rsidR="00995E01" w:rsidRPr="00AC3451" w:rsidRDefault="00995E01" w:rsidP="0039382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eastAsia="Arial Unicode MS"/>
          <w:lang w:eastAsia="ru-RU"/>
        </w:rPr>
      </w:pPr>
      <w:r w:rsidRPr="00AC3451">
        <w:rPr>
          <w:rFonts w:eastAsia="Arial Unicode MS"/>
          <w:lang w:eastAsia="ru-RU"/>
        </w:rPr>
        <w:t xml:space="preserve">Творчество О. Бальзака. Замысел и история воплощения </w:t>
      </w:r>
      <w:r w:rsidR="00124AAE">
        <w:rPr>
          <w:rFonts w:eastAsia="Arial Unicode MS"/>
          <w:lang w:eastAsia="ru-RU"/>
        </w:rPr>
        <w:t>«</w:t>
      </w:r>
      <w:r w:rsidRPr="00AC3451">
        <w:rPr>
          <w:rFonts w:eastAsia="Arial Unicode MS"/>
          <w:lang w:eastAsia="ru-RU"/>
        </w:rPr>
        <w:t>Человеческой комедии</w:t>
      </w:r>
      <w:r w:rsidR="00124AAE">
        <w:rPr>
          <w:rFonts w:eastAsia="Arial Unicode MS"/>
          <w:lang w:eastAsia="ru-RU"/>
        </w:rPr>
        <w:t>»</w:t>
      </w:r>
      <w:r w:rsidRPr="00AC3451">
        <w:rPr>
          <w:rFonts w:eastAsia="Arial Unicode MS"/>
          <w:lang w:eastAsia="ru-RU"/>
        </w:rPr>
        <w:t>, композиция, система персонажей.</w:t>
      </w:r>
    </w:p>
    <w:p w:rsidR="00995E01" w:rsidRPr="00AC3451" w:rsidRDefault="00995E01" w:rsidP="00393829">
      <w:pPr>
        <w:pStyle w:val="ac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eastAsia="Times New Roman"/>
          <w:b/>
          <w:bCs/>
          <w:lang w:eastAsia="ar-SA"/>
        </w:rPr>
      </w:pPr>
      <w:r w:rsidRPr="00AC3451">
        <w:rPr>
          <w:rFonts w:eastAsia="Arial Unicode MS"/>
          <w:lang w:eastAsia="ru-RU"/>
        </w:rPr>
        <w:t xml:space="preserve">Творчество Г. Флобера. Принцип </w:t>
      </w:r>
      <w:r w:rsidR="00124AAE">
        <w:rPr>
          <w:rFonts w:eastAsia="Arial Unicode MS"/>
          <w:lang w:eastAsia="ru-RU"/>
        </w:rPr>
        <w:t>«</w:t>
      </w:r>
      <w:r w:rsidRPr="00AC3451">
        <w:rPr>
          <w:rFonts w:eastAsia="Arial Unicode MS"/>
          <w:lang w:eastAsia="ru-RU"/>
        </w:rPr>
        <w:t>беспристрастного письма</w:t>
      </w:r>
      <w:r w:rsidR="00124AAE">
        <w:rPr>
          <w:rFonts w:eastAsia="Arial Unicode MS"/>
          <w:lang w:eastAsia="ru-RU"/>
        </w:rPr>
        <w:t>»</w:t>
      </w:r>
      <w:r w:rsidRPr="00AC3451">
        <w:rPr>
          <w:rFonts w:eastAsia="Arial Unicode MS"/>
          <w:lang w:eastAsia="ru-RU"/>
        </w:rPr>
        <w:t xml:space="preserve"> в романистике Г. Флобера.</w:t>
      </w:r>
    </w:p>
    <w:p w:rsidR="00995E01" w:rsidRPr="00AC3451" w:rsidRDefault="00995E01" w:rsidP="0039382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eastAsia="Arial Unicode MS"/>
          <w:lang w:eastAsia="ru-RU"/>
        </w:rPr>
      </w:pPr>
      <w:proofErr w:type="spellStart"/>
      <w:r w:rsidRPr="00AC3451">
        <w:rPr>
          <w:rFonts w:eastAsia="Arial Unicode MS"/>
          <w:lang w:eastAsia="ru-RU"/>
        </w:rPr>
        <w:t>Викторианство</w:t>
      </w:r>
      <w:proofErr w:type="spellEnd"/>
      <w:r w:rsidRPr="00AC3451">
        <w:rPr>
          <w:rFonts w:eastAsia="Arial Unicode MS"/>
          <w:lang w:eastAsia="ru-RU"/>
        </w:rPr>
        <w:t xml:space="preserve"> как феномен английской и европейской культуры.</w:t>
      </w:r>
    </w:p>
    <w:p w:rsidR="00995E01" w:rsidRPr="00AC3451" w:rsidRDefault="00995E01" w:rsidP="0039382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eastAsia="Arial Unicode MS"/>
          <w:lang w:eastAsia="ru-RU"/>
        </w:rPr>
      </w:pPr>
      <w:r w:rsidRPr="00AC3451">
        <w:rPr>
          <w:rFonts w:eastAsia="Arial Unicode MS"/>
          <w:lang w:eastAsia="ru-RU"/>
        </w:rPr>
        <w:t>Творчество Ч. Диккенса, его эволюция; юмор и сатира в творчестве Диккенса.</w:t>
      </w:r>
    </w:p>
    <w:p w:rsidR="00995E01" w:rsidRPr="00AC3451" w:rsidRDefault="00995E01" w:rsidP="00393829">
      <w:pPr>
        <w:pStyle w:val="ac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eastAsia="Times New Roman"/>
          <w:b/>
          <w:bCs/>
          <w:lang w:eastAsia="ar-SA"/>
        </w:rPr>
      </w:pPr>
      <w:r w:rsidRPr="00AC3451">
        <w:rPr>
          <w:rFonts w:eastAsia="Arial Unicode MS"/>
          <w:lang w:eastAsia="ru-RU"/>
        </w:rPr>
        <w:t xml:space="preserve">Творчество У. Теккерея. Жанр очерка: </w:t>
      </w:r>
      <w:r w:rsidR="00124AAE">
        <w:rPr>
          <w:rFonts w:eastAsia="Arial Unicode MS"/>
          <w:lang w:eastAsia="ru-RU"/>
        </w:rPr>
        <w:t>«</w:t>
      </w:r>
      <w:r w:rsidRPr="00AC3451">
        <w:rPr>
          <w:rFonts w:eastAsia="Arial Unicode MS"/>
          <w:lang w:eastAsia="ru-RU"/>
        </w:rPr>
        <w:t>Книга снобов</w:t>
      </w:r>
      <w:r w:rsidR="00124AAE">
        <w:rPr>
          <w:rFonts w:eastAsia="Arial Unicode MS"/>
          <w:lang w:eastAsia="ru-RU"/>
        </w:rPr>
        <w:t>»</w:t>
      </w:r>
      <w:r w:rsidRPr="00AC3451">
        <w:rPr>
          <w:rFonts w:eastAsia="Arial Unicode MS"/>
          <w:lang w:eastAsia="ru-RU"/>
        </w:rPr>
        <w:t xml:space="preserve">. </w:t>
      </w:r>
      <w:r w:rsidR="00124AAE">
        <w:rPr>
          <w:rFonts w:eastAsia="Arial Unicode MS"/>
          <w:lang w:eastAsia="ru-RU"/>
        </w:rPr>
        <w:t>«</w:t>
      </w:r>
      <w:r w:rsidRPr="00AC3451">
        <w:rPr>
          <w:rFonts w:eastAsia="Arial Unicode MS"/>
          <w:lang w:eastAsia="ru-RU"/>
        </w:rPr>
        <w:t>Ярмарка тщеславия</w:t>
      </w:r>
      <w:r w:rsidR="00124AAE">
        <w:rPr>
          <w:rFonts w:eastAsia="Arial Unicode MS"/>
          <w:lang w:eastAsia="ru-RU"/>
        </w:rPr>
        <w:t>»</w:t>
      </w:r>
      <w:r w:rsidRPr="00AC3451">
        <w:rPr>
          <w:rFonts w:eastAsia="Arial Unicode MS"/>
          <w:lang w:eastAsia="ru-RU"/>
        </w:rPr>
        <w:t xml:space="preserve"> – роман без героя.</w:t>
      </w:r>
    </w:p>
    <w:p w:rsidR="00995E01" w:rsidRPr="00AC3451" w:rsidRDefault="00995E01" w:rsidP="0039382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eastAsia="Arial Unicode MS"/>
          <w:lang w:eastAsia="ru-RU"/>
        </w:rPr>
      </w:pPr>
      <w:r w:rsidRPr="00AC3451">
        <w:rPr>
          <w:rFonts w:eastAsia="Arial Unicode MS"/>
          <w:lang w:eastAsia="ru-RU"/>
        </w:rPr>
        <w:t>Творчество Г. Гейне.</w:t>
      </w:r>
    </w:p>
    <w:p w:rsidR="00995E01" w:rsidRPr="00AC3451" w:rsidRDefault="00995E01" w:rsidP="0039382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eastAsia="Arial Unicode MS"/>
          <w:lang w:eastAsia="ru-RU"/>
        </w:rPr>
      </w:pPr>
      <w:r w:rsidRPr="00AC3451">
        <w:rPr>
          <w:rFonts w:eastAsia="Arial Unicode MS"/>
          <w:lang w:eastAsia="ru-RU"/>
        </w:rPr>
        <w:t>Юмор и сатира в творчестве М. Твена.</w:t>
      </w:r>
    </w:p>
    <w:p w:rsidR="00995E01" w:rsidRPr="00AC3451" w:rsidRDefault="00995E01" w:rsidP="0039382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eastAsia="Arial Unicode MS"/>
          <w:lang w:eastAsia="ru-RU"/>
        </w:rPr>
      </w:pPr>
      <w:r w:rsidRPr="00AC3451">
        <w:rPr>
          <w:rFonts w:eastAsia="Arial Unicode MS"/>
          <w:lang w:eastAsia="ru-RU"/>
        </w:rPr>
        <w:t>Общая характеристика литературы рубежа веков. Натурализм. Декаданс. Модернизм. Символизм. Импрессионизм.</w:t>
      </w:r>
    </w:p>
    <w:p w:rsidR="00995E01" w:rsidRPr="00AC3451" w:rsidRDefault="00995E01" w:rsidP="0039382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eastAsia="Arial Unicode MS"/>
          <w:lang w:eastAsia="ru-RU"/>
        </w:rPr>
      </w:pPr>
      <w:r w:rsidRPr="00AC3451">
        <w:rPr>
          <w:rFonts w:eastAsia="Arial Unicode MS"/>
          <w:lang w:eastAsia="ru-RU"/>
        </w:rPr>
        <w:t>Модернизм в творчестве Ш. Бодлера, А. Рембо и П. Верлена.</w:t>
      </w:r>
    </w:p>
    <w:p w:rsidR="00995E01" w:rsidRPr="00AC3451" w:rsidRDefault="00995E01" w:rsidP="0039382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eastAsia="Arial Unicode MS"/>
          <w:lang w:eastAsia="ru-RU"/>
        </w:rPr>
      </w:pPr>
      <w:r w:rsidRPr="00AC3451">
        <w:rPr>
          <w:rFonts w:eastAsia="Arial Unicode MS"/>
          <w:lang w:eastAsia="ru-RU"/>
        </w:rPr>
        <w:t>Эстетизм. Творчество О. Уайлда.</w:t>
      </w:r>
    </w:p>
    <w:p w:rsidR="00995E01" w:rsidRPr="00AC3451" w:rsidRDefault="00995E01" w:rsidP="0039382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eastAsia="Arial Unicode MS"/>
          <w:lang w:eastAsia="ru-RU"/>
        </w:rPr>
      </w:pPr>
      <w:r w:rsidRPr="00AC3451">
        <w:rPr>
          <w:rFonts w:eastAsia="Arial Unicode MS"/>
          <w:lang w:eastAsia="ru-RU"/>
        </w:rPr>
        <w:t xml:space="preserve">Символизм. Символистская драма. </w:t>
      </w:r>
      <w:r w:rsidR="00124AAE">
        <w:rPr>
          <w:rFonts w:eastAsia="Arial Unicode MS"/>
          <w:lang w:eastAsia="ru-RU"/>
        </w:rPr>
        <w:t>«</w:t>
      </w:r>
      <w:r w:rsidRPr="00AC3451">
        <w:rPr>
          <w:rFonts w:eastAsia="Arial Unicode MS"/>
          <w:lang w:eastAsia="ru-RU"/>
        </w:rPr>
        <w:t>Театр молчания</w:t>
      </w:r>
      <w:r w:rsidR="00124AAE">
        <w:rPr>
          <w:rFonts w:eastAsia="Arial Unicode MS"/>
          <w:lang w:eastAsia="ru-RU"/>
        </w:rPr>
        <w:t>»</w:t>
      </w:r>
      <w:r w:rsidRPr="00AC3451">
        <w:rPr>
          <w:rFonts w:eastAsia="Arial Unicode MS"/>
          <w:lang w:eastAsia="ru-RU"/>
        </w:rPr>
        <w:t xml:space="preserve"> М. Метерлинка.</w:t>
      </w:r>
    </w:p>
    <w:p w:rsidR="00995E01" w:rsidRPr="00AC3451" w:rsidRDefault="00995E01" w:rsidP="0039382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eastAsia="Arial Unicode MS"/>
          <w:lang w:eastAsia="ru-RU"/>
        </w:rPr>
      </w:pPr>
      <w:r w:rsidRPr="00AC3451">
        <w:rPr>
          <w:rFonts w:eastAsia="Arial Unicode MS"/>
          <w:lang w:eastAsia="ru-RU"/>
        </w:rPr>
        <w:t>Модернистский роман в творчестве Д. Джойса и М. Пруста.</w:t>
      </w:r>
    </w:p>
    <w:p w:rsidR="00995E01" w:rsidRPr="00AC3451" w:rsidRDefault="00995E01" w:rsidP="0039382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eastAsia="Arial Unicode MS"/>
          <w:lang w:eastAsia="ru-RU"/>
        </w:rPr>
      </w:pPr>
      <w:r w:rsidRPr="00AC3451">
        <w:rPr>
          <w:rFonts w:eastAsia="Arial Unicode MS"/>
          <w:lang w:eastAsia="ru-RU"/>
        </w:rPr>
        <w:t xml:space="preserve">Литература </w:t>
      </w:r>
      <w:r w:rsidR="00124AAE">
        <w:rPr>
          <w:rFonts w:eastAsia="Arial Unicode MS"/>
          <w:lang w:eastAsia="ru-RU"/>
        </w:rPr>
        <w:t>«</w:t>
      </w:r>
      <w:r w:rsidRPr="00AC3451">
        <w:rPr>
          <w:rFonts w:eastAsia="Arial Unicode MS"/>
          <w:lang w:eastAsia="ru-RU"/>
        </w:rPr>
        <w:t>потерянного поколения</w:t>
      </w:r>
      <w:r w:rsidR="00124AAE">
        <w:rPr>
          <w:rFonts w:eastAsia="Arial Unicode MS"/>
          <w:lang w:eastAsia="ru-RU"/>
        </w:rPr>
        <w:t>»</w:t>
      </w:r>
      <w:r w:rsidRPr="00AC3451">
        <w:rPr>
          <w:rFonts w:eastAsia="Arial Unicode MS"/>
          <w:lang w:eastAsia="ru-RU"/>
        </w:rPr>
        <w:t>.</w:t>
      </w:r>
    </w:p>
    <w:p w:rsidR="00995E01" w:rsidRPr="00AC3451" w:rsidRDefault="00995E01" w:rsidP="00393829">
      <w:pPr>
        <w:pStyle w:val="ac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eastAsia="Times New Roman"/>
          <w:b/>
          <w:bCs/>
          <w:lang w:eastAsia="ar-SA"/>
        </w:rPr>
      </w:pPr>
      <w:r w:rsidRPr="00AC3451">
        <w:rPr>
          <w:rFonts w:eastAsia="Arial Unicode MS"/>
          <w:lang w:eastAsia="ru-RU"/>
        </w:rPr>
        <w:lastRenderedPageBreak/>
        <w:t>Утопия и антиутопия в литературе Великобритании.</w:t>
      </w:r>
    </w:p>
    <w:p w:rsidR="00995E01" w:rsidRPr="00AC3451" w:rsidRDefault="00995E01" w:rsidP="00393829">
      <w:pPr>
        <w:pStyle w:val="ac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eastAsia="Times New Roman"/>
          <w:b/>
          <w:bCs/>
          <w:lang w:eastAsia="ar-SA"/>
        </w:rPr>
      </w:pPr>
      <w:r w:rsidRPr="00AC3451">
        <w:rPr>
          <w:rFonts w:eastAsia="Arial Unicode MS"/>
          <w:lang w:eastAsia="ru-RU"/>
        </w:rPr>
        <w:t xml:space="preserve">Понятие </w:t>
      </w:r>
      <w:r w:rsidR="00124AAE">
        <w:rPr>
          <w:rFonts w:eastAsia="Arial Unicode MS"/>
          <w:lang w:eastAsia="ru-RU"/>
        </w:rPr>
        <w:t>«</w:t>
      </w:r>
      <w:r w:rsidRPr="00AC3451">
        <w:rPr>
          <w:rFonts w:eastAsia="Arial Unicode MS"/>
          <w:lang w:eastAsia="ru-RU"/>
        </w:rPr>
        <w:t>постмодернизм</w:t>
      </w:r>
      <w:r w:rsidR="00124AAE">
        <w:rPr>
          <w:rFonts w:eastAsia="Arial Unicode MS"/>
          <w:lang w:eastAsia="ru-RU"/>
        </w:rPr>
        <w:t>»</w:t>
      </w:r>
      <w:r w:rsidRPr="00AC3451">
        <w:rPr>
          <w:rFonts w:eastAsia="Arial Unicode MS"/>
          <w:lang w:eastAsia="ru-RU"/>
        </w:rPr>
        <w:t>.</w:t>
      </w:r>
    </w:p>
    <w:p w:rsidR="00995E01" w:rsidRPr="00AC3451" w:rsidRDefault="00995E01" w:rsidP="0039382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eastAsia="Arial Unicode MS"/>
          <w:lang w:eastAsia="ru-RU"/>
        </w:rPr>
      </w:pPr>
      <w:r w:rsidRPr="00AC3451">
        <w:rPr>
          <w:rFonts w:eastAsia="Arial Unicode MS"/>
          <w:lang w:eastAsia="ru-RU"/>
        </w:rPr>
        <w:t>Творчество Х.Л. Борхеса.</w:t>
      </w:r>
    </w:p>
    <w:p w:rsidR="00995E01" w:rsidRPr="00AC3451" w:rsidRDefault="00995E01" w:rsidP="0039382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eastAsia="Times New Roman"/>
          <w:b/>
          <w:bCs/>
          <w:lang w:eastAsia="ar-SA"/>
        </w:rPr>
      </w:pPr>
      <w:r w:rsidRPr="00AC3451">
        <w:rPr>
          <w:rFonts w:eastAsia="Arial Unicode MS"/>
          <w:lang w:eastAsia="ru-RU"/>
        </w:rPr>
        <w:t>Творчество У. Эко.</w:t>
      </w:r>
    </w:p>
    <w:p w:rsidR="00995E01" w:rsidRPr="00AC3451" w:rsidRDefault="00995E01" w:rsidP="0039382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eastAsia="Arial Unicode MS"/>
          <w:lang w:eastAsia="ru-RU"/>
        </w:rPr>
      </w:pPr>
      <w:r w:rsidRPr="00AC3451">
        <w:rPr>
          <w:rFonts w:eastAsia="Arial Unicode MS"/>
          <w:lang w:eastAsia="ru-RU"/>
        </w:rPr>
        <w:t>Литературный миф в творчестве Г.Г. Маркеса.</w:t>
      </w:r>
    </w:p>
    <w:p w:rsidR="00995E01" w:rsidRPr="00AC3451" w:rsidRDefault="00995E01" w:rsidP="00393829">
      <w:pPr>
        <w:pStyle w:val="ac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eastAsia="Times New Roman"/>
          <w:b/>
          <w:bCs/>
          <w:lang w:eastAsia="ar-SA"/>
        </w:rPr>
      </w:pPr>
      <w:proofErr w:type="spellStart"/>
      <w:r w:rsidRPr="00AC3451">
        <w:rPr>
          <w:rFonts w:eastAsia="Arial Unicode MS"/>
          <w:lang w:eastAsia="ru-RU"/>
        </w:rPr>
        <w:t>Неовикторианство</w:t>
      </w:r>
      <w:proofErr w:type="spellEnd"/>
      <w:r w:rsidRPr="00AC3451">
        <w:rPr>
          <w:rFonts w:eastAsia="Arial Unicode MS"/>
          <w:lang w:eastAsia="ru-RU"/>
        </w:rPr>
        <w:t xml:space="preserve"> в английской литературе.</w:t>
      </w:r>
    </w:p>
    <w:p w:rsidR="004C46F1" w:rsidRDefault="004C46F1" w:rsidP="00393829">
      <w:pPr>
        <w:ind w:firstLine="720"/>
        <w:jc w:val="both"/>
        <w:rPr>
          <w:sz w:val="28"/>
          <w:szCs w:val="28"/>
        </w:rPr>
      </w:pPr>
    </w:p>
    <w:p w:rsidR="00393829" w:rsidRDefault="00393829" w:rsidP="00393829">
      <w:pPr>
        <w:ind w:firstLine="720"/>
        <w:jc w:val="both"/>
        <w:rPr>
          <w:sz w:val="28"/>
          <w:szCs w:val="28"/>
        </w:rPr>
      </w:pPr>
    </w:p>
    <w:p w:rsidR="00577DA3" w:rsidRPr="00577DA3" w:rsidRDefault="00577DA3" w:rsidP="00393829">
      <w:pPr>
        <w:pStyle w:val="2"/>
      </w:pPr>
      <w:bookmarkStart w:id="4" w:name="_Toc102035119"/>
      <w:proofErr w:type="spellStart"/>
      <w:r w:rsidRPr="00577DA3">
        <w:t>Литература</w:t>
      </w:r>
      <w:bookmarkEnd w:id="4"/>
      <w:proofErr w:type="spellEnd"/>
    </w:p>
    <w:p w:rsidR="00393829" w:rsidRDefault="00393829" w:rsidP="00577DA3">
      <w:pPr>
        <w:ind w:firstLine="720"/>
        <w:jc w:val="both"/>
        <w:rPr>
          <w:b/>
          <w:bCs/>
          <w:sz w:val="28"/>
          <w:szCs w:val="28"/>
        </w:rPr>
      </w:pPr>
    </w:p>
    <w:p w:rsidR="00577DA3" w:rsidRPr="00577DA3" w:rsidRDefault="00577DA3" w:rsidP="00577DA3">
      <w:pPr>
        <w:ind w:firstLine="720"/>
        <w:jc w:val="both"/>
        <w:rPr>
          <w:b/>
          <w:bCs/>
          <w:sz w:val="28"/>
          <w:szCs w:val="28"/>
        </w:rPr>
      </w:pPr>
      <w:r w:rsidRPr="00577DA3">
        <w:rPr>
          <w:b/>
          <w:bCs/>
          <w:sz w:val="28"/>
          <w:szCs w:val="28"/>
        </w:rPr>
        <w:t>а)</w:t>
      </w:r>
      <w:r>
        <w:rPr>
          <w:b/>
          <w:bCs/>
          <w:sz w:val="28"/>
          <w:szCs w:val="28"/>
        </w:rPr>
        <w:t xml:space="preserve"> </w:t>
      </w:r>
      <w:r w:rsidRPr="00577DA3">
        <w:rPr>
          <w:b/>
          <w:bCs/>
          <w:sz w:val="28"/>
          <w:szCs w:val="28"/>
        </w:rPr>
        <w:t xml:space="preserve">основная литература: </w:t>
      </w:r>
    </w:p>
    <w:p w:rsidR="00577DA3" w:rsidRPr="00577DA3" w:rsidRDefault="00577DA3" w:rsidP="00577DA3">
      <w:pPr>
        <w:numPr>
          <w:ilvl w:val="0"/>
          <w:numId w:val="16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 xml:space="preserve">Бахтин, М. М. Собрание сочинений / М. М. </w:t>
      </w:r>
      <w:proofErr w:type="gramStart"/>
      <w:r w:rsidRPr="00577DA3">
        <w:rPr>
          <w:bCs/>
          <w:sz w:val="28"/>
          <w:szCs w:val="28"/>
        </w:rPr>
        <w:t>Бахтин ;</w:t>
      </w:r>
      <w:proofErr w:type="gramEnd"/>
      <w:r w:rsidRPr="00577DA3">
        <w:rPr>
          <w:bCs/>
          <w:sz w:val="28"/>
          <w:szCs w:val="28"/>
        </w:rPr>
        <w:t xml:space="preserve"> Ин-т мировой лит. им. М. Горького Рос. акад. наук. – </w:t>
      </w:r>
      <w:proofErr w:type="gramStart"/>
      <w:r w:rsidRPr="00577DA3">
        <w:rPr>
          <w:bCs/>
          <w:sz w:val="28"/>
          <w:szCs w:val="28"/>
        </w:rPr>
        <w:t>М. :</w:t>
      </w:r>
      <w:proofErr w:type="gramEnd"/>
      <w:r w:rsidRPr="00577DA3">
        <w:rPr>
          <w:bCs/>
          <w:sz w:val="28"/>
          <w:szCs w:val="28"/>
        </w:rPr>
        <w:t xml:space="preserve"> Яз. слав. культур, 2012. Т. </w:t>
      </w:r>
      <w:proofErr w:type="gramStart"/>
      <w:r w:rsidRPr="00577DA3">
        <w:rPr>
          <w:bCs/>
          <w:sz w:val="28"/>
          <w:szCs w:val="28"/>
        </w:rPr>
        <w:t>3 :</w:t>
      </w:r>
      <w:proofErr w:type="gramEnd"/>
      <w:r w:rsidRPr="00577DA3">
        <w:rPr>
          <w:bCs/>
          <w:sz w:val="28"/>
          <w:szCs w:val="28"/>
        </w:rPr>
        <w:t xml:space="preserve"> Теория романа (1930-1961 гг.). – , 2012. – 880 с.</w:t>
      </w:r>
    </w:p>
    <w:p w:rsidR="00577DA3" w:rsidRPr="00577DA3" w:rsidRDefault="00577DA3" w:rsidP="00577DA3">
      <w:pPr>
        <w:numPr>
          <w:ilvl w:val="0"/>
          <w:numId w:val="16"/>
        </w:numPr>
        <w:ind w:left="0" w:firstLine="720"/>
        <w:jc w:val="both"/>
        <w:rPr>
          <w:bCs/>
          <w:sz w:val="28"/>
          <w:szCs w:val="28"/>
        </w:rPr>
      </w:pPr>
      <w:proofErr w:type="spellStart"/>
      <w:r w:rsidRPr="00577DA3">
        <w:rPr>
          <w:bCs/>
          <w:sz w:val="28"/>
          <w:szCs w:val="28"/>
        </w:rPr>
        <w:t>Болотнова</w:t>
      </w:r>
      <w:proofErr w:type="spellEnd"/>
      <w:r w:rsidRPr="00577DA3">
        <w:rPr>
          <w:bCs/>
          <w:sz w:val="28"/>
          <w:szCs w:val="28"/>
        </w:rPr>
        <w:t xml:space="preserve">, Н.С. Филологический анализ текста: учеб. пособие для вузов/ Н.С. </w:t>
      </w:r>
      <w:proofErr w:type="spellStart"/>
      <w:r w:rsidRPr="00577DA3">
        <w:rPr>
          <w:bCs/>
          <w:sz w:val="28"/>
          <w:szCs w:val="28"/>
        </w:rPr>
        <w:t>Болотнова</w:t>
      </w:r>
      <w:proofErr w:type="spellEnd"/>
      <w:r w:rsidRPr="00577DA3">
        <w:rPr>
          <w:bCs/>
          <w:sz w:val="28"/>
          <w:szCs w:val="28"/>
        </w:rPr>
        <w:t>. ─ М.: Флинта: Наука, 2009. ─ 520с.</w:t>
      </w:r>
    </w:p>
    <w:p w:rsidR="00577DA3" w:rsidRPr="00577DA3" w:rsidRDefault="00577DA3" w:rsidP="00577DA3">
      <w:pPr>
        <w:numPr>
          <w:ilvl w:val="0"/>
          <w:numId w:val="16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 xml:space="preserve">Введение в </w:t>
      </w:r>
      <w:proofErr w:type="gramStart"/>
      <w:r w:rsidRPr="00577DA3">
        <w:rPr>
          <w:bCs/>
          <w:sz w:val="28"/>
          <w:szCs w:val="28"/>
        </w:rPr>
        <w:t>литературоведение :</w:t>
      </w:r>
      <w:proofErr w:type="gramEnd"/>
      <w:r w:rsidRPr="00577DA3">
        <w:rPr>
          <w:bCs/>
          <w:sz w:val="28"/>
          <w:szCs w:val="28"/>
        </w:rPr>
        <w:t xml:space="preserve"> учебник для вузов / под ред. Л. В. Чернец.- 3-е изд., </w:t>
      </w:r>
      <w:proofErr w:type="spellStart"/>
      <w:r w:rsidRPr="00577DA3">
        <w:rPr>
          <w:bCs/>
          <w:sz w:val="28"/>
          <w:szCs w:val="28"/>
        </w:rPr>
        <w:t>испр</w:t>
      </w:r>
      <w:proofErr w:type="spellEnd"/>
      <w:r w:rsidRPr="00577DA3">
        <w:rPr>
          <w:bCs/>
          <w:sz w:val="28"/>
          <w:szCs w:val="28"/>
        </w:rPr>
        <w:t>. и доп. – М. : Академия – 2010. – 720 с.</w:t>
      </w:r>
    </w:p>
    <w:p w:rsidR="00577DA3" w:rsidRPr="00577DA3" w:rsidRDefault="00577DA3" w:rsidP="00577DA3">
      <w:pPr>
        <w:numPr>
          <w:ilvl w:val="0"/>
          <w:numId w:val="16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 xml:space="preserve">Веселовский, А.Н. Историческая поэтика / А. Н. </w:t>
      </w:r>
      <w:proofErr w:type="gramStart"/>
      <w:r w:rsidRPr="00577DA3">
        <w:rPr>
          <w:bCs/>
          <w:sz w:val="28"/>
          <w:szCs w:val="28"/>
        </w:rPr>
        <w:t>Веселовский ;</w:t>
      </w:r>
      <w:proofErr w:type="gramEnd"/>
      <w:r w:rsidRPr="00577DA3">
        <w:rPr>
          <w:bCs/>
          <w:sz w:val="28"/>
          <w:szCs w:val="28"/>
        </w:rPr>
        <w:t xml:space="preserve"> ред., вступ. ст. и примеч. В. М. </w:t>
      </w:r>
      <w:proofErr w:type="spellStart"/>
      <w:r w:rsidRPr="00577DA3">
        <w:rPr>
          <w:bCs/>
          <w:sz w:val="28"/>
          <w:szCs w:val="28"/>
        </w:rPr>
        <w:t>Жирмунского</w:t>
      </w:r>
      <w:proofErr w:type="spellEnd"/>
      <w:r w:rsidRPr="00577DA3">
        <w:rPr>
          <w:bCs/>
          <w:sz w:val="28"/>
          <w:szCs w:val="28"/>
        </w:rPr>
        <w:t xml:space="preserve">. – 3-е изд. – </w:t>
      </w:r>
      <w:proofErr w:type="gramStart"/>
      <w:r w:rsidRPr="00577DA3">
        <w:rPr>
          <w:bCs/>
          <w:sz w:val="28"/>
          <w:szCs w:val="28"/>
        </w:rPr>
        <w:t>Москва :</w:t>
      </w:r>
      <w:proofErr w:type="gramEnd"/>
      <w:r w:rsidRPr="00577DA3">
        <w:rPr>
          <w:bCs/>
          <w:sz w:val="28"/>
          <w:szCs w:val="28"/>
        </w:rPr>
        <w:t xml:space="preserve"> URSS , 2007.</w:t>
      </w:r>
    </w:p>
    <w:p w:rsidR="00577DA3" w:rsidRPr="00577DA3" w:rsidRDefault="00577DA3" w:rsidP="00577DA3">
      <w:pPr>
        <w:numPr>
          <w:ilvl w:val="0"/>
          <w:numId w:val="16"/>
        </w:numPr>
        <w:ind w:left="0" w:firstLine="720"/>
        <w:jc w:val="both"/>
        <w:rPr>
          <w:bCs/>
          <w:sz w:val="28"/>
          <w:szCs w:val="28"/>
        </w:rPr>
      </w:pPr>
      <w:proofErr w:type="spellStart"/>
      <w:r w:rsidRPr="00577DA3">
        <w:rPr>
          <w:bCs/>
          <w:sz w:val="28"/>
          <w:szCs w:val="28"/>
        </w:rPr>
        <w:t>Гиленсон</w:t>
      </w:r>
      <w:proofErr w:type="spellEnd"/>
      <w:r w:rsidRPr="00577DA3">
        <w:rPr>
          <w:bCs/>
          <w:sz w:val="28"/>
          <w:szCs w:val="28"/>
        </w:rPr>
        <w:t xml:space="preserve">, Б. А. История зарубежной литературы конца ХIХ – начала ХХ века: </w:t>
      </w:r>
      <w:proofErr w:type="spellStart"/>
      <w:r w:rsidRPr="00577DA3">
        <w:rPr>
          <w:bCs/>
          <w:sz w:val="28"/>
          <w:szCs w:val="28"/>
        </w:rPr>
        <w:t>учеб.пособие</w:t>
      </w:r>
      <w:proofErr w:type="spellEnd"/>
      <w:r w:rsidRPr="00577DA3">
        <w:rPr>
          <w:bCs/>
          <w:sz w:val="28"/>
          <w:szCs w:val="28"/>
        </w:rPr>
        <w:t xml:space="preserve">. / </w:t>
      </w:r>
      <w:proofErr w:type="spellStart"/>
      <w:r w:rsidRPr="00577DA3">
        <w:rPr>
          <w:bCs/>
          <w:sz w:val="28"/>
          <w:szCs w:val="28"/>
        </w:rPr>
        <w:t>Гиленсон</w:t>
      </w:r>
      <w:proofErr w:type="spellEnd"/>
      <w:r w:rsidRPr="00577DA3">
        <w:rPr>
          <w:bCs/>
          <w:sz w:val="28"/>
          <w:szCs w:val="28"/>
        </w:rPr>
        <w:t xml:space="preserve">, Б. А. – </w:t>
      </w:r>
      <w:proofErr w:type="gramStart"/>
      <w:r w:rsidRPr="00577DA3">
        <w:rPr>
          <w:bCs/>
          <w:sz w:val="28"/>
          <w:szCs w:val="28"/>
        </w:rPr>
        <w:t>М. :</w:t>
      </w:r>
      <w:proofErr w:type="gramEnd"/>
      <w:r w:rsidRPr="00577DA3">
        <w:rPr>
          <w:bCs/>
          <w:sz w:val="28"/>
          <w:szCs w:val="28"/>
        </w:rPr>
        <w:t xml:space="preserve"> </w:t>
      </w:r>
      <w:proofErr w:type="spellStart"/>
      <w:r w:rsidRPr="00577DA3">
        <w:rPr>
          <w:bCs/>
          <w:sz w:val="28"/>
          <w:szCs w:val="28"/>
        </w:rPr>
        <w:t>Academia</w:t>
      </w:r>
      <w:proofErr w:type="spellEnd"/>
      <w:r w:rsidRPr="00577DA3">
        <w:rPr>
          <w:bCs/>
          <w:sz w:val="28"/>
          <w:szCs w:val="28"/>
        </w:rPr>
        <w:t xml:space="preserve"> , 2006.</w:t>
      </w:r>
    </w:p>
    <w:p w:rsidR="00577DA3" w:rsidRPr="00577DA3" w:rsidRDefault="00577DA3" w:rsidP="00577DA3">
      <w:pPr>
        <w:numPr>
          <w:ilvl w:val="0"/>
          <w:numId w:val="16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 xml:space="preserve">Ерофеева, Н.Е., Пасечная, И.Н. Творчество К. Грэхема. Взрослый взгляд на детскую литературу / Н.Е. Ерофеева, И.Н. Пасечная. – </w:t>
      </w:r>
      <w:proofErr w:type="gramStart"/>
      <w:r w:rsidRPr="00577DA3">
        <w:rPr>
          <w:bCs/>
          <w:sz w:val="28"/>
          <w:szCs w:val="28"/>
        </w:rPr>
        <w:t>Орск :</w:t>
      </w:r>
      <w:proofErr w:type="gramEnd"/>
      <w:r w:rsidRPr="00577DA3">
        <w:rPr>
          <w:bCs/>
          <w:sz w:val="28"/>
          <w:szCs w:val="28"/>
        </w:rPr>
        <w:t xml:space="preserve"> Изд-во ОГТИ, 2007. – 195 с.; 2-е изд. – Флинта; Москва: 2012.</w:t>
      </w:r>
    </w:p>
    <w:p w:rsidR="00577DA3" w:rsidRPr="00577DA3" w:rsidRDefault="00577DA3" w:rsidP="00577DA3">
      <w:pPr>
        <w:numPr>
          <w:ilvl w:val="0"/>
          <w:numId w:val="16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 xml:space="preserve">Есин, А. Б. Принципы и приемы анализа литературного </w:t>
      </w:r>
      <w:proofErr w:type="gramStart"/>
      <w:r w:rsidRPr="00577DA3">
        <w:rPr>
          <w:bCs/>
          <w:sz w:val="28"/>
          <w:szCs w:val="28"/>
        </w:rPr>
        <w:t>произведения :</w:t>
      </w:r>
      <w:proofErr w:type="gramEnd"/>
      <w:r w:rsidRPr="00577DA3">
        <w:rPr>
          <w:bCs/>
          <w:sz w:val="28"/>
          <w:szCs w:val="28"/>
        </w:rPr>
        <w:t xml:space="preserve"> учеб. пособие / А. Б. Есин.- 9-е изд. – М. : Флинта, 2008.</w:t>
      </w:r>
    </w:p>
    <w:p w:rsidR="00577DA3" w:rsidRPr="00577DA3" w:rsidRDefault="00577DA3" w:rsidP="00577DA3">
      <w:pPr>
        <w:numPr>
          <w:ilvl w:val="0"/>
          <w:numId w:val="16"/>
        </w:numPr>
        <w:ind w:left="0" w:firstLine="720"/>
        <w:jc w:val="both"/>
        <w:rPr>
          <w:bCs/>
          <w:sz w:val="28"/>
          <w:szCs w:val="28"/>
        </w:rPr>
      </w:pPr>
      <w:proofErr w:type="spellStart"/>
      <w:r w:rsidRPr="00577DA3">
        <w:rPr>
          <w:bCs/>
          <w:sz w:val="28"/>
          <w:szCs w:val="28"/>
        </w:rPr>
        <w:t>Жирмунский</w:t>
      </w:r>
      <w:proofErr w:type="spellEnd"/>
      <w:r w:rsidRPr="00577DA3">
        <w:rPr>
          <w:bCs/>
          <w:sz w:val="28"/>
          <w:szCs w:val="28"/>
        </w:rPr>
        <w:t xml:space="preserve">, В.М. Байрон и Пушкин / В.М. </w:t>
      </w:r>
      <w:proofErr w:type="spellStart"/>
      <w:r w:rsidRPr="00577DA3">
        <w:rPr>
          <w:bCs/>
          <w:sz w:val="28"/>
          <w:szCs w:val="28"/>
        </w:rPr>
        <w:t>Жирмунский</w:t>
      </w:r>
      <w:proofErr w:type="spellEnd"/>
      <w:r w:rsidRPr="00577DA3">
        <w:rPr>
          <w:bCs/>
          <w:sz w:val="28"/>
          <w:szCs w:val="28"/>
        </w:rPr>
        <w:t>. – Л.: Наука,1978. – 425 с.; М.: ЁЁ Медиа, 2012 (Воспроизведено в оригинальной авторской орфографии издания 1978 года). – 425 с.</w:t>
      </w:r>
    </w:p>
    <w:p w:rsidR="00577DA3" w:rsidRPr="00577DA3" w:rsidRDefault="00577DA3" w:rsidP="00577DA3">
      <w:pPr>
        <w:numPr>
          <w:ilvl w:val="0"/>
          <w:numId w:val="16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 xml:space="preserve">Зарубежная литература и культура эпохи </w:t>
      </w:r>
      <w:proofErr w:type="gramStart"/>
      <w:r w:rsidRPr="00577DA3">
        <w:rPr>
          <w:bCs/>
          <w:sz w:val="28"/>
          <w:szCs w:val="28"/>
        </w:rPr>
        <w:t>Просвещения :</w:t>
      </w:r>
      <w:proofErr w:type="gramEnd"/>
      <w:r w:rsidRPr="00577DA3">
        <w:rPr>
          <w:bCs/>
          <w:sz w:val="28"/>
          <w:szCs w:val="28"/>
        </w:rPr>
        <w:t xml:space="preserve"> учебник для вузов / [В. Д. </w:t>
      </w:r>
      <w:proofErr w:type="spellStart"/>
      <w:r w:rsidRPr="00577DA3">
        <w:rPr>
          <w:bCs/>
          <w:sz w:val="28"/>
          <w:szCs w:val="28"/>
        </w:rPr>
        <w:t>Алташина</w:t>
      </w:r>
      <w:proofErr w:type="spellEnd"/>
      <w:r w:rsidRPr="00577DA3">
        <w:rPr>
          <w:bCs/>
          <w:sz w:val="28"/>
          <w:szCs w:val="28"/>
        </w:rPr>
        <w:t xml:space="preserve"> и др.] . – </w:t>
      </w:r>
      <w:proofErr w:type="gramStart"/>
      <w:r w:rsidRPr="00577DA3">
        <w:rPr>
          <w:bCs/>
          <w:sz w:val="28"/>
          <w:szCs w:val="28"/>
        </w:rPr>
        <w:t>М. :</w:t>
      </w:r>
      <w:proofErr w:type="gramEnd"/>
      <w:r w:rsidRPr="00577DA3">
        <w:rPr>
          <w:bCs/>
          <w:sz w:val="28"/>
          <w:szCs w:val="28"/>
        </w:rPr>
        <w:t xml:space="preserve"> Академия, 2010. – 240 с.</w:t>
      </w:r>
    </w:p>
    <w:p w:rsidR="00577DA3" w:rsidRPr="00577DA3" w:rsidRDefault="00577DA3" w:rsidP="00577DA3">
      <w:pPr>
        <w:numPr>
          <w:ilvl w:val="0"/>
          <w:numId w:val="16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Зарубежная литература конца XIX – начала ХХ века [Текст</w:t>
      </w:r>
      <w:proofErr w:type="gramStart"/>
      <w:r w:rsidRPr="00577DA3">
        <w:rPr>
          <w:bCs/>
          <w:sz w:val="28"/>
          <w:szCs w:val="28"/>
        </w:rPr>
        <w:t>] :</w:t>
      </w:r>
      <w:proofErr w:type="gramEnd"/>
      <w:r w:rsidRPr="00577DA3">
        <w:rPr>
          <w:bCs/>
          <w:sz w:val="28"/>
          <w:szCs w:val="28"/>
        </w:rPr>
        <w:t xml:space="preserve"> в 2 т.: учеб. пособие для вузов / под ред. В. М. Толмачева . – </w:t>
      </w:r>
      <w:proofErr w:type="gramStart"/>
      <w:r w:rsidRPr="00577DA3">
        <w:rPr>
          <w:bCs/>
          <w:sz w:val="28"/>
          <w:szCs w:val="28"/>
        </w:rPr>
        <w:t>М. :</w:t>
      </w:r>
      <w:proofErr w:type="gramEnd"/>
      <w:r w:rsidRPr="00577DA3">
        <w:rPr>
          <w:bCs/>
          <w:sz w:val="28"/>
          <w:szCs w:val="28"/>
        </w:rPr>
        <w:t xml:space="preserve"> Академия, 2008.</w:t>
      </w:r>
    </w:p>
    <w:p w:rsidR="00577DA3" w:rsidRPr="00577DA3" w:rsidRDefault="00577DA3" w:rsidP="00577DA3">
      <w:pPr>
        <w:numPr>
          <w:ilvl w:val="0"/>
          <w:numId w:val="16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Иванова, Е. Р. Литература немецкого бидермейера: учебное пособие /Е. Р. Иванова. – Орск: ОГТИ, 2010. – 139 с.</w:t>
      </w:r>
    </w:p>
    <w:p w:rsidR="00577DA3" w:rsidRPr="00577DA3" w:rsidRDefault="00577DA3" w:rsidP="00577DA3">
      <w:pPr>
        <w:numPr>
          <w:ilvl w:val="0"/>
          <w:numId w:val="16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 xml:space="preserve">История зарубежной литературы ХVII </w:t>
      </w:r>
      <w:proofErr w:type="gramStart"/>
      <w:r w:rsidRPr="00577DA3">
        <w:rPr>
          <w:bCs/>
          <w:sz w:val="28"/>
          <w:szCs w:val="28"/>
        </w:rPr>
        <w:t>века :</w:t>
      </w:r>
      <w:proofErr w:type="gramEnd"/>
      <w:r w:rsidRPr="00577DA3">
        <w:rPr>
          <w:bCs/>
          <w:sz w:val="28"/>
          <w:szCs w:val="28"/>
        </w:rPr>
        <w:t xml:space="preserve"> учеб. пособие / ред. Н. Т. </w:t>
      </w:r>
      <w:proofErr w:type="spellStart"/>
      <w:r w:rsidRPr="00577DA3">
        <w:rPr>
          <w:bCs/>
          <w:sz w:val="28"/>
          <w:szCs w:val="28"/>
        </w:rPr>
        <w:t>Пахсарьян</w:t>
      </w:r>
      <w:proofErr w:type="spellEnd"/>
      <w:r w:rsidRPr="00577DA3">
        <w:rPr>
          <w:bCs/>
          <w:sz w:val="28"/>
          <w:szCs w:val="28"/>
        </w:rPr>
        <w:t xml:space="preserve"> . – </w:t>
      </w:r>
      <w:proofErr w:type="gramStart"/>
      <w:r w:rsidRPr="00577DA3">
        <w:rPr>
          <w:bCs/>
          <w:sz w:val="28"/>
          <w:szCs w:val="28"/>
        </w:rPr>
        <w:t>М. :</w:t>
      </w:r>
      <w:proofErr w:type="gramEnd"/>
      <w:r w:rsidRPr="00577DA3">
        <w:rPr>
          <w:bCs/>
          <w:sz w:val="28"/>
          <w:szCs w:val="28"/>
        </w:rPr>
        <w:t xml:space="preserve"> </w:t>
      </w:r>
      <w:proofErr w:type="spellStart"/>
      <w:r w:rsidRPr="00577DA3">
        <w:rPr>
          <w:bCs/>
          <w:sz w:val="28"/>
          <w:szCs w:val="28"/>
        </w:rPr>
        <w:t>Высш</w:t>
      </w:r>
      <w:proofErr w:type="spellEnd"/>
      <w:r w:rsidRPr="00577DA3">
        <w:rPr>
          <w:bCs/>
          <w:sz w:val="28"/>
          <w:szCs w:val="28"/>
        </w:rPr>
        <w:t>. шк., 2007. – 487 с</w:t>
      </w:r>
    </w:p>
    <w:p w:rsidR="00577DA3" w:rsidRPr="00577DA3" w:rsidRDefault="00577DA3" w:rsidP="00577DA3">
      <w:pPr>
        <w:numPr>
          <w:ilvl w:val="0"/>
          <w:numId w:val="16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 xml:space="preserve">Лотман, Ю. М. </w:t>
      </w:r>
      <w:proofErr w:type="spellStart"/>
      <w:r w:rsidRPr="00577DA3">
        <w:rPr>
          <w:bCs/>
          <w:sz w:val="28"/>
          <w:szCs w:val="28"/>
        </w:rPr>
        <w:t>Семиосфера</w:t>
      </w:r>
      <w:proofErr w:type="spellEnd"/>
      <w:r w:rsidRPr="00577DA3">
        <w:rPr>
          <w:bCs/>
          <w:sz w:val="28"/>
          <w:szCs w:val="28"/>
        </w:rPr>
        <w:t xml:space="preserve"> / Ю. М. Лотман. – СПб</w:t>
      </w:r>
      <w:proofErr w:type="gramStart"/>
      <w:r w:rsidRPr="00577DA3">
        <w:rPr>
          <w:bCs/>
          <w:sz w:val="28"/>
          <w:szCs w:val="28"/>
        </w:rPr>
        <w:t>. :</w:t>
      </w:r>
      <w:proofErr w:type="gramEnd"/>
      <w:r w:rsidRPr="00577DA3">
        <w:rPr>
          <w:bCs/>
          <w:sz w:val="28"/>
          <w:szCs w:val="28"/>
        </w:rPr>
        <w:t xml:space="preserve"> Искусство – СПб, 2010.</w:t>
      </w:r>
    </w:p>
    <w:p w:rsidR="00577DA3" w:rsidRPr="00577DA3" w:rsidRDefault="00577DA3" w:rsidP="00577DA3">
      <w:pPr>
        <w:numPr>
          <w:ilvl w:val="0"/>
          <w:numId w:val="16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 xml:space="preserve">Луков Вл. А. История литературы. Зарубежная литература от истоков до наших </w:t>
      </w:r>
      <w:proofErr w:type="gramStart"/>
      <w:r w:rsidRPr="00577DA3">
        <w:rPr>
          <w:bCs/>
          <w:sz w:val="28"/>
          <w:szCs w:val="28"/>
        </w:rPr>
        <w:t>дней :</w:t>
      </w:r>
      <w:proofErr w:type="gramEnd"/>
      <w:r w:rsidRPr="00577DA3">
        <w:rPr>
          <w:bCs/>
          <w:sz w:val="28"/>
          <w:szCs w:val="28"/>
        </w:rPr>
        <w:t xml:space="preserve"> учебное пособие / Вл. А. Луков. – 5-е изд., стер. -</w:t>
      </w:r>
      <w:proofErr w:type="gramStart"/>
      <w:r w:rsidRPr="00577DA3">
        <w:rPr>
          <w:bCs/>
          <w:sz w:val="28"/>
          <w:szCs w:val="28"/>
        </w:rPr>
        <w:t>Москва :</w:t>
      </w:r>
      <w:proofErr w:type="gramEnd"/>
      <w:r w:rsidRPr="00577DA3">
        <w:rPr>
          <w:bCs/>
          <w:sz w:val="28"/>
          <w:szCs w:val="28"/>
        </w:rPr>
        <w:t xml:space="preserve"> Академия , 2008 – 512 с.</w:t>
      </w:r>
    </w:p>
    <w:p w:rsidR="00577DA3" w:rsidRPr="00577DA3" w:rsidRDefault="00577DA3" w:rsidP="00577DA3">
      <w:pPr>
        <w:numPr>
          <w:ilvl w:val="0"/>
          <w:numId w:val="16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lastRenderedPageBreak/>
        <w:t xml:space="preserve">Луков, Вл. А. Теория персональных моделей в истории </w:t>
      </w:r>
      <w:proofErr w:type="gramStart"/>
      <w:r w:rsidRPr="00577DA3">
        <w:rPr>
          <w:bCs/>
          <w:sz w:val="28"/>
          <w:szCs w:val="28"/>
        </w:rPr>
        <w:t>литературы :</w:t>
      </w:r>
      <w:proofErr w:type="gramEnd"/>
      <w:r w:rsidRPr="00577DA3">
        <w:rPr>
          <w:bCs/>
          <w:sz w:val="28"/>
          <w:szCs w:val="28"/>
        </w:rPr>
        <w:t xml:space="preserve"> Науч. монография / Вл. А. Луков. – </w:t>
      </w:r>
      <w:proofErr w:type="gramStart"/>
      <w:r w:rsidRPr="00577DA3">
        <w:rPr>
          <w:bCs/>
          <w:sz w:val="28"/>
          <w:szCs w:val="28"/>
        </w:rPr>
        <w:t>М. :</w:t>
      </w:r>
      <w:proofErr w:type="gramEnd"/>
      <w:r w:rsidRPr="00577DA3">
        <w:rPr>
          <w:bCs/>
          <w:sz w:val="28"/>
          <w:szCs w:val="28"/>
        </w:rPr>
        <w:t xml:space="preserve"> Изд-во </w:t>
      </w:r>
      <w:proofErr w:type="spellStart"/>
      <w:r w:rsidRPr="00577DA3">
        <w:rPr>
          <w:bCs/>
          <w:sz w:val="28"/>
          <w:szCs w:val="28"/>
        </w:rPr>
        <w:t>Моск</w:t>
      </w:r>
      <w:proofErr w:type="spellEnd"/>
      <w:r w:rsidRPr="00577DA3">
        <w:rPr>
          <w:bCs/>
          <w:sz w:val="28"/>
          <w:szCs w:val="28"/>
        </w:rPr>
        <w:t xml:space="preserve">. </w:t>
      </w:r>
      <w:proofErr w:type="spellStart"/>
      <w:r w:rsidRPr="00577DA3">
        <w:rPr>
          <w:bCs/>
          <w:sz w:val="28"/>
          <w:szCs w:val="28"/>
        </w:rPr>
        <w:t>гуманит</w:t>
      </w:r>
      <w:proofErr w:type="spellEnd"/>
      <w:r w:rsidRPr="00577DA3">
        <w:rPr>
          <w:bCs/>
          <w:sz w:val="28"/>
          <w:szCs w:val="28"/>
        </w:rPr>
        <w:t>. ун-та, 2006. – 103 с</w:t>
      </w:r>
    </w:p>
    <w:p w:rsidR="00577DA3" w:rsidRPr="00577DA3" w:rsidRDefault="00577DA3" w:rsidP="00577DA3">
      <w:pPr>
        <w:numPr>
          <w:ilvl w:val="0"/>
          <w:numId w:val="16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 xml:space="preserve">Михайлов, А. Д. Французский рыцарский роман и вопросы типологии жанра в средневековой литературе / А. Д. Михайлов. – </w:t>
      </w:r>
      <w:proofErr w:type="gramStart"/>
      <w:r w:rsidRPr="00577DA3">
        <w:rPr>
          <w:bCs/>
          <w:sz w:val="28"/>
          <w:szCs w:val="28"/>
        </w:rPr>
        <w:t>М. :</w:t>
      </w:r>
      <w:proofErr w:type="gramEnd"/>
      <w:r w:rsidRPr="00577DA3">
        <w:rPr>
          <w:bCs/>
          <w:sz w:val="28"/>
          <w:szCs w:val="28"/>
        </w:rPr>
        <w:t xml:space="preserve"> Наука,1976.- 351 с.; Изд. 3-е / отв. ред. Н. И. Балашов. – </w:t>
      </w:r>
      <w:proofErr w:type="gramStart"/>
      <w:r w:rsidRPr="00577DA3">
        <w:rPr>
          <w:bCs/>
          <w:sz w:val="28"/>
          <w:szCs w:val="28"/>
        </w:rPr>
        <w:t>Москва :</w:t>
      </w:r>
      <w:proofErr w:type="gramEnd"/>
      <w:r w:rsidRPr="00577DA3">
        <w:rPr>
          <w:bCs/>
          <w:sz w:val="28"/>
          <w:szCs w:val="28"/>
        </w:rPr>
        <w:t xml:space="preserve"> URSS : </w:t>
      </w:r>
      <w:proofErr w:type="spellStart"/>
      <w:r w:rsidRPr="00577DA3">
        <w:rPr>
          <w:bCs/>
          <w:sz w:val="28"/>
          <w:szCs w:val="28"/>
        </w:rPr>
        <w:t>Либроком</w:t>
      </w:r>
      <w:proofErr w:type="spellEnd"/>
      <w:r w:rsidRPr="00577DA3">
        <w:rPr>
          <w:bCs/>
          <w:sz w:val="28"/>
          <w:szCs w:val="28"/>
        </w:rPr>
        <w:t xml:space="preserve"> , 2011.</w:t>
      </w:r>
    </w:p>
    <w:p w:rsidR="00577DA3" w:rsidRPr="00577DA3" w:rsidRDefault="00577DA3" w:rsidP="00577DA3">
      <w:pPr>
        <w:numPr>
          <w:ilvl w:val="0"/>
          <w:numId w:val="16"/>
        </w:numPr>
        <w:ind w:left="0" w:firstLine="720"/>
        <w:jc w:val="both"/>
        <w:rPr>
          <w:bCs/>
          <w:sz w:val="28"/>
          <w:szCs w:val="28"/>
        </w:rPr>
      </w:pPr>
      <w:proofErr w:type="spellStart"/>
      <w:r w:rsidRPr="00577DA3">
        <w:rPr>
          <w:bCs/>
          <w:sz w:val="28"/>
          <w:szCs w:val="28"/>
        </w:rPr>
        <w:t>Михальская</w:t>
      </w:r>
      <w:proofErr w:type="spellEnd"/>
      <w:r w:rsidRPr="00577DA3">
        <w:rPr>
          <w:bCs/>
          <w:sz w:val="28"/>
          <w:szCs w:val="28"/>
        </w:rPr>
        <w:t xml:space="preserve">, Н. П. История английской </w:t>
      </w:r>
      <w:proofErr w:type="gramStart"/>
      <w:r w:rsidRPr="00577DA3">
        <w:rPr>
          <w:bCs/>
          <w:sz w:val="28"/>
          <w:szCs w:val="28"/>
        </w:rPr>
        <w:t>литературы :</w:t>
      </w:r>
      <w:proofErr w:type="gramEnd"/>
      <w:r w:rsidRPr="00577DA3">
        <w:rPr>
          <w:bCs/>
          <w:sz w:val="28"/>
          <w:szCs w:val="28"/>
        </w:rPr>
        <w:t xml:space="preserve"> учебник / Н. П. </w:t>
      </w:r>
      <w:proofErr w:type="spellStart"/>
      <w:r w:rsidRPr="00577DA3">
        <w:rPr>
          <w:bCs/>
          <w:sz w:val="28"/>
          <w:szCs w:val="28"/>
        </w:rPr>
        <w:t>Михальская</w:t>
      </w:r>
      <w:proofErr w:type="spellEnd"/>
      <w:r w:rsidRPr="00577DA3">
        <w:rPr>
          <w:bCs/>
          <w:sz w:val="28"/>
          <w:szCs w:val="28"/>
        </w:rPr>
        <w:t xml:space="preserve"> .- 2-е изд., стер. – </w:t>
      </w:r>
      <w:proofErr w:type="gramStart"/>
      <w:r w:rsidRPr="00577DA3">
        <w:rPr>
          <w:bCs/>
          <w:sz w:val="28"/>
          <w:szCs w:val="28"/>
        </w:rPr>
        <w:t>Москва :</w:t>
      </w:r>
      <w:proofErr w:type="gramEnd"/>
      <w:r w:rsidRPr="00577DA3">
        <w:rPr>
          <w:bCs/>
          <w:sz w:val="28"/>
          <w:szCs w:val="28"/>
        </w:rPr>
        <w:t xml:space="preserve"> Академия, 2007. – 480 с.</w:t>
      </w:r>
    </w:p>
    <w:p w:rsidR="00577DA3" w:rsidRPr="00577DA3" w:rsidRDefault="00577DA3" w:rsidP="00577DA3">
      <w:pPr>
        <w:numPr>
          <w:ilvl w:val="0"/>
          <w:numId w:val="16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 xml:space="preserve">Проскурин, Б. М. История зарубежной литературы XIX века: Западно-европейская реалистическая </w:t>
      </w:r>
      <w:proofErr w:type="gramStart"/>
      <w:r w:rsidRPr="00577DA3">
        <w:rPr>
          <w:bCs/>
          <w:sz w:val="28"/>
          <w:szCs w:val="28"/>
        </w:rPr>
        <w:t>проза :</w:t>
      </w:r>
      <w:proofErr w:type="gramEnd"/>
      <w:r w:rsidRPr="00577DA3">
        <w:rPr>
          <w:bCs/>
          <w:sz w:val="28"/>
          <w:szCs w:val="28"/>
        </w:rPr>
        <w:t xml:space="preserve"> учебное пособие / Б. М. Проскурнин, Р. Ф. </w:t>
      </w:r>
      <w:proofErr w:type="spellStart"/>
      <w:r w:rsidRPr="00577DA3">
        <w:rPr>
          <w:bCs/>
          <w:sz w:val="28"/>
          <w:szCs w:val="28"/>
        </w:rPr>
        <w:t>Яшенькина</w:t>
      </w:r>
      <w:proofErr w:type="spellEnd"/>
      <w:r w:rsidRPr="00577DA3">
        <w:rPr>
          <w:bCs/>
          <w:sz w:val="28"/>
          <w:szCs w:val="28"/>
        </w:rPr>
        <w:t xml:space="preserve">. – 4-е изд. </w:t>
      </w:r>
      <w:proofErr w:type="gramStart"/>
      <w:r w:rsidRPr="00577DA3">
        <w:rPr>
          <w:bCs/>
          <w:sz w:val="28"/>
          <w:szCs w:val="28"/>
        </w:rPr>
        <w:t>Москва :</w:t>
      </w:r>
      <w:proofErr w:type="gramEnd"/>
      <w:r w:rsidRPr="00577DA3">
        <w:rPr>
          <w:bCs/>
          <w:sz w:val="28"/>
          <w:szCs w:val="28"/>
        </w:rPr>
        <w:t xml:space="preserve"> Флинта : Наука , 2008 – 413 с.</w:t>
      </w:r>
    </w:p>
    <w:p w:rsidR="00577DA3" w:rsidRPr="00577DA3" w:rsidRDefault="00577DA3" w:rsidP="00577DA3">
      <w:pPr>
        <w:numPr>
          <w:ilvl w:val="0"/>
          <w:numId w:val="16"/>
        </w:numPr>
        <w:ind w:left="0" w:firstLine="720"/>
        <w:jc w:val="both"/>
        <w:rPr>
          <w:bCs/>
          <w:sz w:val="28"/>
          <w:szCs w:val="28"/>
        </w:rPr>
      </w:pPr>
      <w:proofErr w:type="spellStart"/>
      <w:r w:rsidRPr="00577DA3">
        <w:rPr>
          <w:bCs/>
          <w:sz w:val="28"/>
          <w:szCs w:val="28"/>
        </w:rPr>
        <w:t>Синюткина</w:t>
      </w:r>
      <w:proofErr w:type="spellEnd"/>
      <w:r w:rsidRPr="00577DA3">
        <w:rPr>
          <w:bCs/>
          <w:sz w:val="28"/>
          <w:szCs w:val="28"/>
        </w:rPr>
        <w:t xml:space="preserve">, И. Ю. Интеллектуальная проза Великобритании ХХ века: практикум / И. Ю. </w:t>
      </w:r>
      <w:proofErr w:type="spellStart"/>
      <w:r w:rsidRPr="00577DA3">
        <w:rPr>
          <w:bCs/>
          <w:sz w:val="28"/>
          <w:szCs w:val="28"/>
        </w:rPr>
        <w:t>Синюткина</w:t>
      </w:r>
      <w:proofErr w:type="spellEnd"/>
      <w:r w:rsidRPr="00577DA3">
        <w:rPr>
          <w:bCs/>
          <w:sz w:val="28"/>
          <w:szCs w:val="28"/>
        </w:rPr>
        <w:t>. – Орск: издательство ОГТИ, 2007.</w:t>
      </w:r>
    </w:p>
    <w:p w:rsidR="00577DA3" w:rsidRPr="00577DA3" w:rsidRDefault="00577DA3" w:rsidP="00577DA3">
      <w:pPr>
        <w:numPr>
          <w:ilvl w:val="0"/>
          <w:numId w:val="16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 xml:space="preserve">Стадников, Г. В. Зарубежная литература и культура Средних веков, Возрождения, XVII </w:t>
      </w:r>
      <w:proofErr w:type="gramStart"/>
      <w:r w:rsidRPr="00577DA3">
        <w:rPr>
          <w:bCs/>
          <w:sz w:val="28"/>
          <w:szCs w:val="28"/>
        </w:rPr>
        <w:t>века :</w:t>
      </w:r>
      <w:proofErr w:type="gramEnd"/>
      <w:r w:rsidRPr="00577DA3">
        <w:rPr>
          <w:bCs/>
          <w:sz w:val="28"/>
          <w:szCs w:val="28"/>
        </w:rPr>
        <w:t xml:space="preserve"> учебник для вузов / Г. В. Стадников . – </w:t>
      </w:r>
      <w:proofErr w:type="gramStart"/>
      <w:r w:rsidRPr="00577DA3">
        <w:rPr>
          <w:bCs/>
          <w:sz w:val="28"/>
          <w:szCs w:val="28"/>
        </w:rPr>
        <w:t>М. :</w:t>
      </w:r>
      <w:proofErr w:type="gramEnd"/>
      <w:r w:rsidRPr="00577DA3">
        <w:rPr>
          <w:bCs/>
          <w:sz w:val="28"/>
          <w:szCs w:val="28"/>
        </w:rPr>
        <w:t xml:space="preserve"> Академия, 2009. – 176 с.</w:t>
      </w:r>
    </w:p>
    <w:p w:rsidR="00577DA3" w:rsidRPr="00577DA3" w:rsidRDefault="00577DA3" w:rsidP="00577DA3">
      <w:pPr>
        <w:numPr>
          <w:ilvl w:val="0"/>
          <w:numId w:val="16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 xml:space="preserve">Теория литературы: учеб. </w:t>
      </w:r>
      <w:proofErr w:type="gramStart"/>
      <w:r w:rsidRPr="00577DA3">
        <w:rPr>
          <w:bCs/>
          <w:sz w:val="28"/>
          <w:szCs w:val="28"/>
        </w:rPr>
        <w:t>пособие :</w:t>
      </w:r>
      <w:proofErr w:type="gramEnd"/>
      <w:r w:rsidRPr="00577DA3">
        <w:rPr>
          <w:bCs/>
          <w:sz w:val="28"/>
          <w:szCs w:val="28"/>
        </w:rPr>
        <w:t xml:space="preserve"> в 2 т.Т.2: </w:t>
      </w:r>
      <w:proofErr w:type="spellStart"/>
      <w:r w:rsidRPr="00577DA3">
        <w:rPr>
          <w:bCs/>
          <w:sz w:val="28"/>
          <w:szCs w:val="28"/>
        </w:rPr>
        <w:t>Бройтман</w:t>
      </w:r>
      <w:proofErr w:type="spellEnd"/>
      <w:r w:rsidRPr="00577DA3">
        <w:rPr>
          <w:bCs/>
          <w:sz w:val="28"/>
          <w:szCs w:val="28"/>
        </w:rPr>
        <w:t xml:space="preserve"> С. Н. Историческая поэтика/ под ред. Н. Д. Тамарченко. – 2-е изд.; </w:t>
      </w:r>
      <w:proofErr w:type="spellStart"/>
      <w:r w:rsidRPr="00577DA3">
        <w:rPr>
          <w:bCs/>
          <w:sz w:val="28"/>
          <w:szCs w:val="28"/>
        </w:rPr>
        <w:t>испр</w:t>
      </w:r>
      <w:proofErr w:type="spellEnd"/>
      <w:r w:rsidRPr="00577DA3">
        <w:rPr>
          <w:bCs/>
          <w:sz w:val="28"/>
          <w:szCs w:val="28"/>
        </w:rPr>
        <w:t>. – М.: Академия,2007. – 368с.</w:t>
      </w:r>
    </w:p>
    <w:p w:rsidR="00577DA3" w:rsidRPr="00577DA3" w:rsidRDefault="00577DA3" w:rsidP="00577DA3">
      <w:pPr>
        <w:numPr>
          <w:ilvl w:val="0"/>
          <w:numId w:val="16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 xml:space="preserve">Храповицкая, Г. Н. История зарубежной литературы. Западноевропейский и американский </w:t>
      </w:r>
      <w:proofErr w:type="gramStart"/>
      <w:r w:rsidRPr="00577DA3">
        <w:rPr>
          <w:bCs/>
          <w:sz w:val="28"/>
          <w:szCs w:val="28"/>
        </w:rPr>
        <w:t>романтизм :</w:t>
      </w:r>
      <w:proofErr w:type="gramEnd"/>
      <w:r w:rsidRPr="00577DA3">
        <w:rPr>
          <w:bCs/>
          <w:sz w:val="28"/>
          <w:szCs w:val="28"/>
        </w:rPr>
        <w:t xml:space="preserve"> учебное пособие / Г. Н. Храповицкая, А. В. Коровин. – </w:t>
      </w:r>
      <w:proofErr w:type="gramStart"/>
      <w:r w:rsidRPr="00577DA3">
        <w:rPr>
          <w:bCs/>
          <w:sz w:val="28"/>
          <w:szCs w:val="28"/>
        </w:rPr>
        <w:t>Москва :</w:t>
      </w:r>
      <w:proofErr w:type="gramEnd"/>
      <w:r w:rsidRPr="00577DA3">
        <w:rPr>
          <w:bCs/>
          <w:sz w:val="28"/>
          <w:szCs w:val="28"/>
        </w:rPr>
        <w:t xml:space="preserve"> Академия , 2007 – 431 с.</w:t>
      </w:r>
    </w:p>
    <w:p w:rsidR="00577DA3" w:rsidRPr="00577DA3" w:rsidRDefault="00577DA3" w:rsidP="00577DA3">
      <w:pPr>
        <w:numPr>
          <w:ilvl w:val="0"/>
          <w:numId w:val="16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Царева, Р.Ш. Зарубежная литература. Типы художественной реальности / Р.Ш. Царева. – Стерлитамак: Стерлитамакский гос. пед. ин-т, 2008. – 169 с.</w:t>
      </w:r>
    </w:p>
    <w:p w:rsidR="00577DA3" w:rsidRPr="00577DA3" w:rsidRDefault="00577DA3" w:rsidP="00577DA3">
      <w:pPr>
        <w:numPr>
          <w:ilvl w:val="0"/>
          <w:numId w:val="16"/>
        </w:numPr>
        <w:ind w:left="0" w:firstLine="720"/>
        <w:jc w:val="both"/>
        <w:rPr>
          <w:bCs/>
          <w:sz w:val="28"/>
          <w:szCs w:val="28"/>
        </w:rPr>
      </w:pPr>
      <w:proofErr w:type="spellStart"/>
      <w:r w:rsidRPr="00577DA3">
        <w:rPr>
          <w:bCs/>
          <w:sz w:val="28"/>
          <w:szCs w:val="28"/>
        </w:rPr>
        <w:t>Эсалнек</w:t>
      </w:r>
      <w:proofErr w:type="spellEnd"/>
      <w:r w:rsidRPr="00577DA3">
        <w:rPr>
          <w:bCs/>
          <w:sz w:val="28"/>
          <w:szCs w:val="28"/>
        </w:rPr>
        <w:t xml:space="preserve">, А. Я. Теория </w:t>
      </w:r>
      <w:proofErr w:type="gramStart"/>
      <w:r w:rsidRPr="00577DA3">
        <w:rPr>
          <w:bCs/>
          <w:sz w:val="28"/>
          <w:szCs w:val="28"/>
        </w:rPr>
        <w:t>литературы :</w:t>
      </w:r>
      <w:proofErr w:type="gramEnd"/>
      <w:r w:rsidRPr="00577DA3">
        <w:rPr>
          <w:bCs/>
          <w:sz w:val="28"/>
          <w:szCs w:val="28"/>
        </w:rPr>
        <w:t xml:space="preserve"> учеб. пособие / А. Я. </w:t>
      </w:r>
      <w:proofErr w:type="spellStart"/>
      <w:r w:rsidRPr="00577DA3">
        <w:rPr>
          <w:bCs/>
          <w:sz w:val="28"/>
          <w:szCs w:val="28"/>
        </w:rPr>
        <w:t>Эсалнек</w:t>
      </w:r>
      <w:proofErr w:type="spellEnd"/>
      <w:r w:rsidRPr="00577DA3">
        <w:rPr>
          <w:bCs/>
          <w:sz w:val="28"/>
          <w:szCs w:val="28"/>
        </w:rPr>
        <w:t xml:space="preserve">. – </w:t>
      </w:r>
      <w:proofErr w:type="gramStart"/>
      <w:r w:rsidRPr="00577DA3">
        <w:rPr>
          <w:bCs/>
          <w:sz w:val="28"/>
          <w:szCs w:val="28"/>
        </w:rPr>
        <w:t>М. :</w:t>
      </w:r>
      <w:proofErr w:type="gramEnd"/>
      <w:r w:rsidRPr="00577DA3">
        <w:rPr>
          <w:bCs/>
          <w:sz w:val="28"/>
          <w:szCs w:val="28"/>
        </w:rPr>
        <w:t xml:space="preserve"> Флинта: Наука – 2010.</w:t>
      </w:r>
    </w:p>
    <w:p w:rsidR="00577DA3" w:rsidRPr="00577DA3" w:rsidRDefault="00577DA3" w:rsidP="00577DA3">
      <w:pPr>
        <w:ind w:firstLine="720"/>
        <w:jc w:val="both"/>
        <w:rPr>
          <w:b/>
          <w:bCs/>
          <w:sz w:val="28"/>
          <w:szCs w:val="28"/>
        </w:rPr>
      </w:pPr>
    </w:p>
    <w:p w:rsidR="00577DA3" w:rsidRPr="00577DA3" w:rsidRDefault="00577DA3" w:rsidP="00577DA3">
      <w:pPr>
        <w:ind w:firstLine="720"/>
        <w:jc w:val="both"/>
        <w:rPr>
          <w:b/>
          <w:bCs/>
          <w:sz w:val="28"/>
          <w:szCs w:val="28"/>
        </w:rPr>
      </w:pPr>
      <w:r w:rsidRPr="00577DA3">
        <w:rPr>
          <w:b/>
          <w:bCs/>
          <w:sz w:val="28"/>
          <w:szCs w:val="28"/>
        </w:rPr>
        <w:t>б)</w:t>
      </w:r>
      <w:r>
        <w:rPr>
          <w:b/>
          <w:bCs/>
          <w:sz w:val="28"/>
          <w:szCs w:val="28"/>
        </w:rPr>
        <w:t xml:space="preserve"> </w:t>
      </w:r>
      <w:r w:rsidRPr="00577DA3">
        <w:rPr>
          <w:b/>
          <w:bCs/>
          <w:sz w:val="28"/>
          <w:szCs w:val="28"/>
        </w:rPr>
        <w:t>дополнительная литература: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XVII век в мировом литературном развитии: Сб. статей. – М., 1969.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XVII век в мировом литературном развитии: Сб. статей. – М., 1969.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XV-XVII веков: Сб. статей. – М., 1966.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Аверинцев С. С. Образ античности. – СПб., 2004.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 xml:space="preserve">Алексеев М.П. Литература средневековой Англии и Шотландии: </w:t>
      </w:r>
      <w:proofErr w:type="spellStart"/>
      <w:r w:rsidRPr="00577DA3">
        <w:rPr>
          <w:bCs/>
          <w:sz w:val="28"/>
          <w:szCs w:val="28"/>
        </w:rPr>
        <w:t>Учебн</w:t>
      </w:r>
      <w:proofErr w:type="spellEnd"/>
      <w:r w:rsidRPr="00577DA3">
        <w:rPr>
          <w:bCs/>
          <w:sz w:val="28"/>
          <w:szCs w:val="28"/>
        </w:rPr>
        <w:t xml:space="preserve">. пособие для филол. спец. </w:t>
      </w:r>
      <w:proofErr w:type="spellStart"/>
      <w:r w:rsidRPr="00577DA3">
        <w:rPr>
          <w:bCs/>
          <w:sz w:val="28"/>
          <w:szCs w:val="28"/>
        </w:rPr>
        <w:t>ун-ов</w:t>
      </w:r>
      <w:proofErr w:type="spellEnd"/>
      <w:r w:rsidRPr="00577DA3">
        <w:rPr>
          <w:bCs/>
          <w:sz w:val="28"/>
          <w:szCs w:val="28"/>
        </w:rPr>
        <w:t xml:space="preserve"> / Предисл. и </w:t>
      </w:r>
      <w:proofErr w:type="spellStart"/>
      <w:r w:rsidRPr="00577DA3">
        <w:rPr>
          <w:bCs/>
          <w:sz w:val="28"/>
          <w:szCs w:val="28"/>
        </w:rPr>
        <w:t>коммент</w:t>
      </w:r>
      <w:proofErr w:type="spellEnd"/>
      <w:r w:rsidRPr="00577DA3">
        <w:rPr>
          <w:bCs/>
          <w:sz w:val="28"/>
          <w:szCs w:val="28"/>
        </w:rPr>
        <w:t xml:space="preserve">. Н.Д. Левина. – М.: </w:t>
      </w:r>
      <w:proofErr w:type="spellStart"/>
      <w:r w:rsidRPr="00577DA3">
        <w:rPr>
          <w:bCs/>
          <w:sz w:val="28"/>
          <w:szCs w:val="28"/>
        </w:rPr>
        <w:t>Высш</w:t>
      </w:r>
      <w:proofErr w:type="spellEnd"/>
      <w:r w:rsidRPr="00577DA3">
        <w:rPr>
          <w:bCs/>
          <w:sz w:val="28"/>
          <w:szCs w:val="28"/>
        </w:rPr>
        <w:t>. шк., 1984.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 xml:space="preserve">Алексеев М.П., </w:t>
      </w:r>
      <w:proofErr w:type="spellStart"/>
      <w:r w:rsidRPr="00577DA3">
        <w:rPr>
          <w:bCs/>
          <w:sz w:val="28"/>
          <w:szCs w:val="28"/>
        </w:rPr>
        <w:t>Жирмунский</w:t>
      </w:r>
      <w:proofErr w:type="spellEnd"/>
      <w:r w:rsidRPr="00577DA3">
        <w:rPr>
          <w:bCs/>
          <w:sz w:val="28"/>
          <w:szCs w:val="28"/>
        </w:rPr>
        <w:t xml:space="preserve"> В.М., </w:t>
      </w:r>
      <w:proofErr w:type="spellStart"/>
      <w:r w:rsidRPr="00577DA3">
        <w:rPr>
          <w:bCs/>
          <w:sz w:val="28"/>
          <w:szCs w:val="28"/>
        </w:rPr>
        <w:t>Монульский</w:t>
      </w:r>
      <w:proofErr w:type="spellEnd"/>
      <w:r w:rsidRPr="00577DA3">
        <w:rPr>
          <w:bCs/>
          <w:sz w:val="28"/>
          <w:szCs w:val="28"/>
        </w:rPr>
        <w:t xml:space="preserve"> С.С., Смирнов А.А. История </w:t>
      </w:r>
      <w:proofErr w:type="spellStart"/>
      <w:r w:rsidRPr="00577DA3">
        <w:rPr>
          <w:bCs/>
          <w:sz w:val="28"/>
          <w:szCs w:val="28"/>
        </w:rPr>
        <w:t>заподно</w:t>
      </w:r>
      <w:proofErr w:type="spellEnd"/>
      <w:r w:rsidRPr="00577DA3">
        <w:rPr>
          <w:bCs/>
          <w:sz w:val="28"/>
          <w:szCs w:val="28"/>
        </w:rPr>
        <w:t>-европейской литературы Средние века и возрождения. -М., 2000.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Американский роман 20-30_х годов XX в. – М., 1982.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 xml:space="preserve">Андреев JI. Г., Козлова Н.П., </w:t>
      </w:r>
      <w:proofErr w:type="spellStart"/>
      <w:r w:rsidRPr="00577DA3">
        <w:rPr>
          <w:bCs/>
          <w:sz w:val="28"/>
          <w:szCs w:val="28"/>
        </w:rPr>
        <w:t>Косиков</w:t>
      </w:r>
      <w:proofErr w:type="spellEnd"/>
      <w:r w:rsidRPr="00577DA3">
        <w:rPr>
          <w:bCs/>
          <w:sz w:val="28"/>
          <w:szCs w:val="28"/>
        </w:rPr>
        <w:t xml:space="preserve"> Г. К. История французской литературы. М., 1987.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Андреев JI. Зарубежная литература XX века: Учебник. – М., 2003.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 xml:space="preserve">Аникин Г. В., </w:t>
      </w:r>
      <w:proofErr w:type="spellStart"/>
      <w:r w:rsidRPr="00577DA3">
        <w:rPr>
          <w:bCs/>
          <w:sz w:val="28"/>
          <w:szCs w:val="28"/>
        </w:rPr>
        <w:t>Михальская</w:t>
      </w:r>
      <w:proofErr w:type="spellEnd"/>
      <w:r w:rsidRPr="00577DA3">
        <w:rPr>
          <w:bCs/>
          <w:sz w:val="28"/>
          <w:szCs w:val="28"/>
        </w:rPr>
        <w:t xml:space="preserve"> Н. П. История английской литературы. – М., 1985.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proofErr w:type="spellStart"/>
      <w:r w:rsidRPr="00577DA3">
        <w:rPr>
          <w:bCs/>
          <w:sz w:val="28"/>
          <w:szCs w:val="28"/>
        </w:rPr>
        <w:lastRenderedPageBreak/>
        <w:t>Аникст</w:t>
      </w:r>
      <w:proofErr w:type="spellEnd"/>
      <w:r w:rsidRPr="00577DA3">
        <w:rPr>
          <w:bCs/>
          <w:sz w:val="28"/>
          <w:szCs w:val="28"/>
        </w:rPr>
        <w:t xml:space="preserve"> А. Театр эпохи Шекспира. – М., 1965.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Античная литература / Под ред. А. А. Тахо-Годи. – М., 1997.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Античная литература. / Под ред. А. А. Тахо-Годи. – М., 1997.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Балабанова</w:t>
      </w:r>
      <w:r w:rsidRPr="0018307B">
        <w:rPr>
          <w:bCs/>
          <w:sz w:val="28"/>
          <w:szCs w:val="28"/>
          <w:lang w:val="en-US"/>
        </w:rPr>
        <w:t xml:space="preserve"> </w:t>
      </w:r>
      <w:proofErr w:type="spellStart"/>
      <w:r w:rsidRPr="00577DA3">
        <w:rPr>
          <w:bCs/>
          <w:sz w:val="28"/>
          <w:szCs w:val="28"/>
        </w:rPr>
        <w:t>и</w:t>
      </w:r>
      <w:proofErr w:type="spellEnd"/>
      <w:r w:rsidRPr="0018307B">
        <w:rPr>
          <w:bCs/>
          <w:sz w:val="28"/>
          <w:szCs w:val="28"/>
          <w:lang w:val="en-US"/>
        </w:rPr>
        <w:t>.</w:t>
      </w:r>
      <w:proofErr w:type="spellStart"/>
      <w:r w:rsidRPr="00577DA3">
        <w:rPr>
          <w:bCs/>
          <w:sz w:val="28"/>
          <w:szCs w:val="28"/>
        </w:rPr>
        <w:t>Н</w:t>
      </w:r>
      <w:proofErr w:type="spellEnd"/>
      <w:r w:rsidRPr="0018307B">
        <w:rPr>
          <w:bCs/>
          <w:sz w:val="28"/>
          <w:szCs w:val="28"/>
          <w:lang w:val="en-US"/>
        </w:rPr>
        <w:t xml:space="preserve">. </w:t>
      </w:r>
      <w:r w:rsidRPr="00577DA3">
        <w:rPr>
          <w:bCs/>
          <w:sz w:val="28"/>
          <w:szCs w:val="28"/>
        </w:rPr>
        <w:t>Бахтин</w:t>
      </w:r>
      <w:r w:rsidRPr="0018307B">
        <w:rPr>
          <w:bCs/>
          <w:sz w:val="28"/>
          <w:szCs w:val="28"/>
          <w:lang w:val="en-US"/>
        </w:rPr>
        <w:t xml:space="preserve"> </w:t>
      </w:r>
      <w:r w:rsidRPr="00577DA3">
        <w:rPr>
          <w:bCs/>
          <w:sz w:val="28"/>
          <w:szCs w:val="28"/>
        </w:rPr>
        <w:t>и</w:t>
      </w:r>
      <w:r w:rsidRPr="0018307B">
        <w:rPr>
          <w:bCs/>
          <w:sz w:val="28"/>
          <w:szCs w:val="28"/>
          <w:lang w:val="en-US"/>
        </w:rPr>
        <w:t xml:space="preserve"> </w:t>
      </w:r>
      <w:r w:rsidRPr="00577DA3">
        <w:rPr>
          <w:bCs/>
          <w:sz w:val="28"/>
          <w:szCs w:val="28"/>
        </w:rPr>
        <w:t>маски</w:t>
      </w:r>
      <w:r w:rsidRPr="0018307B">
        <w:rPr>
          <w:bCs/>
          <w:sz w:val="28"/>
          <w:szCs w:val="28"/>
          <w:lang w:val="en-US"/>
        </w:rPr>
        <w:t xml:space="preserve">: </w:t>
      </w:r>
      <w:r w:rsidRPr="00577DA3">
        <w:rPr>
          <w:bCs/>
          <w:sz w:val="28"/>
          <w:szCs w:val="28"/>
        </w:rPr>
        <w:t>проблема</w:t>
      </w:r>
      <w:r w:rsidRPr="0018307B">
        <w:rPr>
          <w:bCs/>
          <w:sz w:val="28"/>
          <w:szCs w:val="28"/>
          <w:lang w:val="en-US"/>
        </w:rPr>
        <w:t xml:space="preserve"> </w:t>
      </w:r>
      <w:r w:rsidRPr="00577DA3">
        <w:rPr>
          <w:bCs/>
          <w:sz w:val="28"/>
          <w:szCs w:val="28"/>
        </w:rPr>
        <w:t>автора</w:t>
      </w:r>
      <w:r w:rsidRPr="0018307B">
        <w:rPr>
          <w:bCs/>
          <w:sz w:val="28"/>
          <w:szCs w:val="28"/>
          <w:lang w:val="en-US"/>
        </w:rPr>
        <w:t xml:space="preserve"> // The seventh internatinal bakhtin conference. </w:t>
      </w:r>
      <w:r w:rsidRPr="00577DA3">
        <w:rPr>
          <w:bCs/>
          <w:sz w:val="28"/>
          <w:szCs w:val="28"/>
        </w:rPr>
        <w:t>M.,1995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Балашова Т. Французская поэзия XX века. – М., 1982.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Барт P. Избранные работы: Семиотика: Поэтика. М., 1989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proofErr w:type="spellStart"/>
      <w:r w:rsidRPr="00577DA3">
        <w:rPr>
          <w:bCs/>
          <w:sz w:val="28"/>
          <w:szCs w:val="28"/>
        </w:rPr>
        <w:t>Баткин</w:t>
      </w:r>
      <w:proofErr w:type="spellEnd"/>
      <w:r w:rsidRPr="00577DA3">
        <w:rPr>
          <w:bCs/>
          <w:sz w:val="28"/>
          <w:szCs w:val="28"/>
        </w:rPr>
        <w:t xml:space="preserve"> JI. М. Данте и его время. Поэт и политик. – М., 1965.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Бахтин М. М. Творчество Франсуа Рабле и народная культура средневековья и Возрождения. – М., 1965.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Бахтин М.М. Вопросы литературы и эстетики. М.,1975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Берковский Н.Я. Романтизм в Германии. – Л., 1973.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Боброва М.Н. Романтизм в американской литературе XIX века. – М., 1972.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proofErr w:type="spellStart"/>
      <w:r w:rsidRPr="00577DA3">
        <w:rPr>
          <w:bCs/>
          <w:sz w:val="28"/>
          <w:szCs w:val="28"/>
        </w:rPr>
        <w:t>Борджиев</w:t>
      </w:r>
      <w:proofErr w:type="spellEnd"/>
      <w:r w:rsidRPr="00577DA3">
        <w:rPr>
          <w:bCs/>
          <w:sz w:val="28"/>
          <w:szCs w:val="28"/>
        </w:rPr>
        <w:t xml:space="preserve"> Г. Н. Вечно прекрасный театр эпохи Возрождения. Италия. Испания. Англия. -JL, 1973.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Бурова И.И. Романы Теккерея. – С.-Петербург: Изд-во С.-Петербургского университета, 1996.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Великий романтик. Байрон и мировая литература. – М.: Наука, 1991.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Вельский А.А. Исторический роман В. Скотта. – Пермь, 1975.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proofErr w:type="spellStart"/>
      <w:r w:rsidRPr="00577DA3">
        <w:rPr>
          <w:bCs/>
          <w:sz w:val="28"/>
          <w:szCs w:val="28"/>
        </w:rPr>
        <w:t>Вильмонт</w:t>
      </w:r>
      <w:proofErr w:type="spellEnd"/>
      <w:r w:rsidRPr="00577DA3">
        <w:rPr>
          <w:bCs/>
          <w:sz w:val="28"/>
          <w:szCs w:val="28"/>
        </w:rPr>
        <w:t xml:space="preserve"> Н. Гете. – М.,1994.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Виппер Ю. Б. Поэты Плеяды. – М.,1976.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Виппер Ю. Б. Поэты Плеяды. – М.,1976.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Виппер Ю. Б. Формирование классицизма во французской поэзии начала XVII века. – М., 1967.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Волков Е. Немецкий натурализм: Роман. Повесть. Новелла. Иваново, 1980.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Гаспаров М. Л. Занимательная Греция. – М., 2000.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Гаспаров М. Л. Об античной поэзии. – СПб., 2000.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proofErr w:type="spellStart"/>
      <w:r w:rsidRPr="00577DA3">
        <w:rPr>
          <w:bCs/>
          <w:sz w:val="28"/>
          <w:szCs w:val="28"/>
        </w:rPr>
        <w:t>Гачев</w:t>
      </w:r>
      <w:proofErr w:type="spellEnd"/>
      <w:r w:rsidRPr="00577DA3">
        <w:rPr>
          <w:bCs/>
          <w:sz w:val="28"/>
          <w:szCs w:val="28"/>
        </w:rPr>
        <w:t xml:space="preserve"> Д. И. Эстетические взгляды Дидро. – М., 1962.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proofErr w:type="spellStart"/>
      <w:r w:rsidRPr="00577DA3">
        <w:rPr>
          <w:bCs/>
          <w:sz w:val="28"/>
          <w:szCs w:val="28"/>
        </w:rPr>
        <w:t>Генис</w:t>
      </w:r>
      <w:proofErr w:type="spellEnd"/>
      <w:r w:rsidRPr="00577DA3">
        <w:rPr>
          <w:bCs/>
          <w:sz w:val="28"/>
          <w:szCs w:val="28"/>
        </w:rPr>
        <w:t xml:space="preserve"> А. Треугольник /авангард, соцреализм, постмодернизм/. ИЛ 1994,</w:t>
      </w:r>
      <w:r>
        <w:rPr>
          <w:bCs/>
          <w:sz w:val="28"/>
          <w:szCs w:val="28"/>
        </w:rPr>
        <w:t xml:space="preserve"> </w:t>
      </w:r>
      <w:r w:rsidRPr="00577DA3">
        <w:rPr>
          <w:bCs/>
          <w:sz w:val="28"/>
          <w:szCs w:val="28"/>
        </w:rPr>
        <w:t>№10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proofErr w:type="spellStart"/>
      <w:r w:rsidRPr="00577DA3">
        <w:rPr>
          <w:bCs/>
          <w:sz w:val="28"/>
          <w:szCs w:val="28"/>
        </w:rPr>
        <w:t>Гидценс</w:t>
      </w:r>
      <w:proofErr w:type="spellEnd"/>
      <w:r w:rsidRPr="00577DA3">
        <w:rPr>
          <w:bCs/>
          <w:sz w:val="28"/>
          <w:szCs w:val="28"/>
        </w:rPr>
        <w:t xml:space="preserve"> Э. Постмодернизм. – В сб.: Философия истории. Ред. </w:t>
      </w:r>
      <w:proofErr w:type="spellStart"/>
      <w:r w:rsidRPr="00577DA3">
        <w:rPr>
          <w:bCs/>
          <w:sz w:val="28"/>
          <w:szCs w:val="28"/>
        </w:rPr>
        <w:t>Кимелев</w:t>
      </w:r>
      <w:proofErr w:type="spellEnd"/>
      <w:r w:rsidRPr="00577DA3">
        <w:rPr>
          <w:bCs/>
          <w:sz w:val="28"/>
          <w:szCs w:val="28"/>
        </w:rPr>
        <w:t xml:space="preserve"> Ю.М., 1995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proofErr w:type="spellStart"/>
      <w:r w:rsidRPr="00577DA3">
        <w:rPr>
          <w:bCs/>
          <w:sz w:val="28"/>
          <w:szCs w:val="28"/>
        </w:rPr>
        <w:t>Гиленсон</w:t>
      </w:r>
      <w:proofErr w:type="spellEnd"/>
      <w:r w:rsidRPr="00577DA3">
        <w:rPr>
          <w:bCs/>
          <w:sz w:val="28"/>
          <w:szCs w:val="28"/>
        </w:rPr>
        <w:t xml:space="preserve"> Б.А. История античной литературы. Учеб. пособие: В 2 т. – М., 2001.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Гинзбург Л.Я. Литература в поисках реальности. СПб, 1987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Грановский Т. Н. Лекции по истории средневековья. – М., 1987.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Грешных В.И. Ранний немецкий романтизм: фрагментарный стиль мышления. – Л.: Изд-во ЛГУ, 1991.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proofErr w:type="spellStart"/>
      <w:r w:rsidRPr="00577DA3">
        <w:rPr>
          <w:bCs/>
          <w:sz w:val="28"/>
          <w:szCs w:val="28"/>
        </w:rPr>
        <w:t>Гройс</w:t>
      </w:r>
      <w:proofErr w:type="spellEnd"/>
      <w:r w:rsidRPr="00577DA3">
        <w:rPr>
          <w:bCs/>
          <w:sz w:val="28"/>
          <w:szCs w:val="28"/>
        </w:rPr>
        <w:t xml:space="preserve"> Борис. Полуторный стиль: социалистический реализм между модернизмом и </w:t>
      </w:r>
      <w:proofErr w:type="spellStart"/>
      <w:r w:rsidRPr="00577DA3">
        <w:rPr>
          <w:bCs/>
          <w:sz w:val="28"/>
          <w:szCs w:val="28"/>
        </w:rPr>
        <w:t>постмодернзмом</w:t>
      </w:r>
      <w:proofErr w:type="spellEnd"/>
      <w:r w:rsidRPr="00577DA3">
        <w:rPr>
          <w:bCs/>
          <w:sz w:val="28"/>
          <w:szCs w:val="28"/>
        </w:rPr>
        <w:t>. НЛО №15,1995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Гуревич А. Категории средневековой культуры. – М., 1984.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proofErr w:type="spellStart"/>
      <w:r w:rsidRPr="00577DA3">
        <w:rPr>
          <w:bCs/>
          <w:sz w:val="28"/>
          <w:szCs w:val="28"/>
        </w:rPr>
        <w:t>Делез</w:t>
      </w:r>
      <w:proofErr w:type="spellEnd"/>
      <w:r w:rsidRPr="00577DA3">
        <w:rPr>
          <w:bCs/>
          <w:sz w:val="28"/>
          <w:szCs w:val="28"/>
        </w:rPr>
        <w:t xml:space="preserve"> Ж., </w:t>
      </w:r>
      <w:proofErr w:type="spellStart"/>
      <w:r w:rsidRPr="00577DA3">
        <w:rPr>
          <w:bCs/>
          <w:sz w:val="28"/>
          <w:szCs w:val="28"/>
        </w:rPr>
        <w:t>ГваггариФ</w:t>
      </w:r>
      <w:proofErr w:type="spellEnd"/>
      <w:r w:rsidRPr="00577DA3">
        <w:rPr>
          <w:bCs/>
          <w:sz w:val="28"/>
          <w:szCs w:val="28"/>
        </w:rPr>
        <w:t>. Капитализм и шизофрения: Анти-Эдип. М.,1990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Державин К. Н. Сервантес: Жизнь и творчество. – М., 1958.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lastRenderedPageBreak/>
        <w:t>Державин К. Н. Сервантес: Жизнь и творчество. – М., 1958.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Дьяконова Н.Я. Английский романтизм. – М.: Наука, 1978.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Европейская поэзия XVII века. – М., 1970.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Европейский романтизм. – М., 1973.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Елизарова М.Е. История зарубежной литературы XIX века. М., 1961.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proofErr w:type="spellStart"/>
      <w:r w:rsidRPr="00577DA3">
        <w:rPr>
          <w:bCs/>
          <w:sz w:val="28"/>
          <w:szCs w:val="28"/>
        </w:rPr>
        <w:t>Жирмунский</w:t>
      </w:r>
      <w:proofErr w:type="spellEnd"/>
      <w:r w:rsidRPr="00577DA3">
        <w:rPr>
          <w:bCs/>
          <w:sz w:val="28"/>
          <w:szCs w:val="28"/>
        </w:rPr>
        <w:t xml:space="preserve"> В. Очерки по истории классической немецкой литературы – Л., 1972.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 xml:space="preserve">Зарубежная литература XIX века. Реализм: Хрестоматия / Сост. Н. А. Соловьевой, Е. Г. Петраш, А. Ф. </w:t>
      </w:r>
      <w:proofErr w:type="spellStart"/>
      <w:r w:rsidRPr="00577DA3">
        <w:rPr>
          <w:bCs/>
          <w:sz w:val="28"/>
          <w:szCs w:val="28"/>
        </w:rPr>
        <w:t>Головенченко</w:t>
      </w:r>
      <w:proofErr w:type="spellEnd"/>
      <w:r w:rsidRPr="00577DA3">
        <w:rPr>
          <w:bCs/>
          <w:sz w:val="28"/>
          <w:szCs w:val="28"/>
        </w:rPr>
        <w:t>. М., 1990.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Зарубежная литература XX века: Учебник / В. Богословский и др. – М., 1981.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 xml:space="preserve">Зарубежная литература XX века: Хрестоматия / Н. </w:t>
      </w:r>
      <w:proofErr w:type="spellStart"/>
      <w:r w:rsidRPr="00577DA3">
        <w:rPr>
          <w:bCs/>
          <w:sz w:val="28"/>
          <w:szCs w:val="28"/>
        </w:rPr>
        <w:t>Михальская</w:t>
      </w:r>
      <w:proofErr w:type="spellEnd"/>
      <w:r w:rsidRPr="00577DA3">
        <w:rPr>
          <w:bCs/>
          <w:sz w:val="28"/>
          <w:szCs w:val="28"/>
        </w:rPr>
        <w:t xml:space="preserve"> и др. – M., 1981.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Зарубежная эстетика и теория литературы XIX-XX вв. – М., 1987.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Зарубежная эстетика и теория литературы XIX-XX вв. – М., 1987.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Зарубежная эстетика и теория литературы XIX-XX вв. – М., 1987.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proofErr w:type="spellStart"/>
      <w:r w:rsidRPr="00577DA3">
        <w:rPr>
          <w:bCs/>
          <w:sz w:val="28"/>
          <w:szCs w:val="28"/>
        </w:rPr>
        <w:t>Затонский</w:t>
      </w:r>
      <w:proofErr w:type="spellEnd"/>
      <w:r w:rsidRPr="00577DA3">
        <w:rPr>
          <w:bCs/>
          <w:sz w:val="28"/>
          <w:szCs w:val="28"/>
        </w:rPr>
        <w:t xml:space="preserve"> Д. Искусство романа и XX век. – М., 1973.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proofErr w:type="spellStart"/>
      <w:r w:rsidRPr="00577DA3">
        <w:rPr>
          <w:bCs/>
          <w:sz w:val="28"/>
          <w:szCs w:val="28"/>
        </w:rPr>
        <w:t>Затонский</w:t>
      </w:r>
      <w:proofErr w:type="spellEnd"/>
      <w:r w:rsidRPr="00577DA3">
        <w:rPr>
          <w:bCs/>
          <w:sz w:val="28"/>
          <w:szCs w:val="28"/>
        </w:rPr>
        <w:t xml:space="preserve"> Д. Модернизм и постмодернизм. – К., 2000.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Зенкин С. Ролан Барт и проблема отчуждения культуры. НЛО, 1993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Ивашева В. Английская литература XX века. – М., 1980.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Ивашева В. В. Английский реалистический роман XIX века в его современном звучании. М., 1974;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Ильин И. Постмодернизм от истоков до конца столетия. М., 1998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Ильин И. Постструктурализм. Деконструктивизм. Постмодернизм. М., 1996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Ильин И.П. Постмодернизм. Словарь терминов. М., ИНИОН РАН – TERADA, 2001.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Историческая поэтика. Литературные эпохи и типы художественного сознания. – М., 1994.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 xml:space="preserve">История западноевропейского театра / Под общ. ред. проф. С. С. </w:t>
      </w:r>
      <w:proofErr w:type="spellStart"/>
      <w:r w:rsidRPr="00577DA3">
        <w:rPr>
          <w:bCs/>
          <w:sz w:val="28"/>
          <w:szCs w:val="28"/>
        </w:rPr>
        <w:t>Мокульского</w:t>
      </w:r>
      <w:proofErr w:type="spellEnd"/>
      <w:r w:rsidRPr="00577DA3">
        <w:rPr>
          <w:bCs/>
          <w:sz w:val="28"/>
          <w:szCs w:val="28"/>
        </w:rPr>
        <w:t>. – М., 1956. – Т. 1-2.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 xml:space="preserve">История западноевропейского театра / Под общ. ред. проф. С. С. </w:t>
      </w:r>
      <w:proofErr w:type="spellStart"/>
      <w:r w:rsidRPr="00577DA3">
        <w:rPr>
          <w:bCs/>
          <w:sz w:val="28"/>
          <w:szCs w:val="28"/>
        </w:rPr>
        <w:t>Мокульского</w:t>
      </w:r>
      <w:proofErr w:type="spellEnd"/>
      <w:r w:rsidRPr="00577DA3">
        <w:rPr>
          <w:bCs/>
          <w:sz w:val="28"/>
          <w:szCs w:val="28"/>
        </w:rPr>
        <w:t>. -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 xml:space="preserve">История западноевропейской литературы: Средние века и Возрождение / Под ред. </w:t>
      </w:r>
      <w:proofErr w:type="spellStart"/>
      <w:r w:rsidRPr="00577DA3">
        <w:rPr>
          <w:bCs/>
          <w:sz w:val="28"/>
          <w:szCs w:val="28"/>
        </w:rPr>
        <w:t>М.П.Алексеева</w:t>
      </w:r>
      <w:proofErr w:type="spellEnd"/>
      <w:r w:rsidRPr="00577DA3">
        <w:rPr>
          <w:bCs/>
          <w:sz w:val="28"/>
          <w:szCs w:val="28"/>
        </w:rPr>
        <w:t xml:space="preserve"> и др. – М.: Высшая школа, 2000.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История зарубежной литературы / Под ред. Я. Н. Засурского и С.В. Тураева. – М.: Просвещение, 1982.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История зарубежной литературы XIX века / Под ред. Н. А. Соловьевой. – М.: ВШ, 1994.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История зарубежной литературы XIX века. Ч. 1 – 2. – М., 1979.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История зарубежной литературы XVIII века. – М., 1973.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 xml:space="preserve">История зарубежной литературы XX века. 1871-1917/Под ред. </w:t>
      </w:r>
      <w:proofErr w:type="spellStart"/>
      <w:r w:rsidRPr="00577DA3">
        <w:rPr>
          <w:bCs/>
          <w:sz w:val="28"/>
          <w:szCs w:val="28"/>
        </w:rPr>
        <w:t>В.Н.Богословского</w:t>
      </w:r>
      <w:proofErr w:type="spellEnd"/>
      <w:r w:rsidRPr="00577DA3">
        <w:rPr>
          <w:bCs/>
          <w:sz w:val="28"/>
          <w:szCs w:val="28"/>
        </w:rPr>
        <w:t xml:space="preserve"> и 3.Т. Гражданской. – М.: Просвещение, 1989.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История зарубежной литературы XX века. 1917-1945. – М.: Просвещение, 1989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lastRenderedPageBreak/>
        <w:t>История зарубежной литературы. Средние века и Возрождение. – М., 1986.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 xml:space="preserve">История зарубежной литературы: Раннее Средневековье и Возрождение / Под редакцией В.М. </w:t>
      </w:r>
      <w:proofErr w:type="spellStart"/>
      <w:r w:rsidRPr="00577DA3">
        <w:rPr>
          <w:bCs/>
          <w:sz w:val="28"/>
          <w:szCs w:val="28"/>
        </w:rPr>
        <w:t>Жирмунского</w:t>
      </w:r>
      <w:proofErr w:type="spellEnd"/>
      <w:r w:rsidRPr="00577DA3">
        <w:rPr>
          <w:bCs/>
          <w:sz w:val="28"/>
          <w:szCs w:val="28"/>
        </w:rPr>
        <w:t>. – М.: 1987.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История немецкой литературы / Пер. с нем. В 3-х т. – М.: Радуга, 1985.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Карельский А.В. Драма немецкого романтизма. – М., 1992.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Ковалева Т.В. и др. История зарубежной литературы (вторая половина XIX – начало XX в.). Минск, 1997.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Ковалева Т.В. и др. История зарубежной литературы (вторая половина XIX – начало XX в.). – Минск, 1997.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Козлов А.С. Литературоведение Англии и США XX века. – Симферополь: Крымское отделение Украинского фонда культуры, 1994.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proofErr w:type="spellStart"/>
      <w:r w:rsidRPr="00577DA3">
        <w:rPr>
          <w:bCs/>
          <w:sz w:val="28"/>
          <w:szCs w:val="28"/>
        </w:rPr>
        <w:t>Козловски</w:t>
      </w:r>
      <w:proofErr w:type="spellEnd"/>
      <w:r w:rsidRPr="00577DA3">
        <w:rPr>
          <w:bCs/>
          <w:sz w:val="28"/>
          <w:szCs w:val="28"/>
        </w:rPr>
        <w:t xml:space="preserve"> П. Культура постмодерна. М., 1997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Курицын В. К ситуации постмодернизма. HJI01994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proofErr w:type="spellStart"/>
      <w:r w:rsidRPr="00577DA3">
        <w:rPr>
          <w:bCs/>
          <w:sz w:val="28"/>
          <w:szCs w:val="28"/>
        </w:rPr>
        <w:t>Кучборская</w:t>
      </w:r>
      <w:proofErr w:type="spellEnd"/>
      <w:r w:rsidRPr="00577DA3">
        <w:rPr>
          <w:bCs/>
          <w:sz w:val="28"/>
          <w:szCs w:val="28"/>
        </w:rPr>
        <w:t xml:space="preserve"> Е. П. Творчество Бальзака. М, 1984.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-Л., 1965.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Ла-Барт. Шатобриан и поэтика мировой скорби во Франции. – К., 1905. И. Литературная теория немецкого романтизма. – Л., 1934.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Лауреаты Нобелевской премии: Энциклопедия. – М., 1992.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proofErr w:type="spellStart"/>
      <w:r w:rsidRPr="00577DA3">
        <w:rPr>
          <w:bCs/>
          <w:sz w:val="28"/>
          <w:szCs w:val="28"/>
        </w:rPr>
        <w:t>Лиотар</w:t>
      </w:r>
      <w:proofErr w:type="spellEnd"/>
      <w:r w:rsidRPr="00577DA3">
        <w:rPr>
          <w:bCs/>
          <w:sz w:val="28"/>
          <w:szCs w:val="28"/>
        </w:rPr>
        <w:t xml:space="preserve"> Ж.-Ф. Заметка о смыслах </w:t>
      </w:r>
      <w:r w:rsidR="00124AAE">
        <w:rPr>
          <w:bCs/>
          <w:sz w:val="28"/>
          <w:szCs w:val="28"/>
        </w:rPr>
        <w:t>«</w:t>
      </w:r>
      <w:r w:rsidRPr="00577DA3">
        <w:rPr>
          <w:bCs/>
          <w:sz w:val="28"/>
          <w:szCs w:val="28"/>
        </w:rPr>
        <w:t>пост</w:t>
      </w:r>
      <w:r w:rsidR="00124AAE">
        <w:rPr>
          <w:bCs/>
          <w:sz w:val="28"/>
          <w:szCs w:val="28"/>
        </w:rPr>
        <w:t>»</w:t>
      </w:r>
      <w:r w:rsidRPr="00577DA3">
        <w:rPr>
          <w:bCs/>
          <w:sz w:val="28"/>
          <w:szCs w:val="28"/>
        </w:rPr>
        <w:t>. ИЛ 1994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Липовецкий М.Н. Диалогизм в постмодернистской поэтике //</w:t>
      </w:r>
      <w:proofErr w:type="spellStart"/>
      <w:r w:rsidRPr="00577DA3">
        <w:rPr>
          <w:bCs/>
          <w:sz w:val="28"/>
          <w:szCs w:val="28"/>
        </w:rPr>
        <w:t>М.М.Бахтин</w:t>
      </w:r>
      <w:proofErr w:type="spellEnd"/>
      <w:r w:rsidRPr="00577DA3">
        <w:rPr>
          <w:bCs/>
          <w:sz w:val="28"/>
          <w:szCs w:val="28"/>
        </w:rPr>
        <w:t xml:space="preserve"> и перспективы гуманитарных наук. Витебск, 1994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Литературная история США: В 3-х т. – М., 1977 – 79.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Литературные манифесты западноевропейских романтиков. – М., 1980.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Лосев А. Ф. Гомер. – М., 1960.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Лосев А. Ф. и др. Античная литература. – М., 1973.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Лосев А.Ф. Эстетика Возрождения. – М.: Искусство, 1978.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М., 1956. – Т. 1-2.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М., 1965.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 xml:space="preserve">Мелетинский Е. М. </w:t>
      </w:r>
      <w:r w:rsidR="00124AAE">
        <w:rPr>
          <w:bCs/>
          <w:sz w:val="28"/>
          <w:szCs w:val="28"/>
        </w:rPr>
        <w:t>«</w:t>
      </w:r>
      <w:r w:rsidRPr="00577DA3">
        <w:rPr>
          <w:bCs/>
          <w:sz w:val="28"/>
          <w:szCs w:val="28"/>
        </w:rPr>
        <w:t>Эдда</w:t>
      </w:r>
      <w:r w:rsidR="00124AAE">
        <w:rPr>
          <w:bCs/>
          <w:sz w:val="28"/>
          <w:szCs w:val="28"/>
        </w:rPr>
        <w:t>»</w:t>
      </w:r>
      <w:r w:rsidRPr="00577DA3">
        <w:rPr>
          <w:bCs/>
          <w:sz w:val="28"/>
          <w:szCs w:val="28"/>
        </w:rPr>
        <w:t xml:space="preserve"> и ранние формы эпоса. – М., 1968.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proofErr w:type="spellStart"/>
      <w:r w:rsidRPr="00577DA3">
        <w:rPr>
          <w:bCs/>
          <w:sz w:val="28"/>
          <w:szCs w:val="28"/>
        </w:rPr>
        <w:t>Менендес</w:t>
      </w:r>
      <w:proofErr w:type="spellEnd"/>
      <w:r w:rsidRPr="00577DA3">
        <w:rPr>
          <w:bCs/>
          <w:sz w:val="28"/>
          <w:szCs w:val="28"/>
        </w:rPr>
        <w:t xml:space="preserve"> Пи даль Р. Испанская литература средних веков и эпохи Возрождения. – М., 1961.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proofErr w:type="spellStart"/>
      <w:r w:rsidRPr="00577DA3">
        <w:rPr>
          <w:bCs/>
          <w:sz w:val="28"/>
          <w:szCs w:val="28"/>
        </w:rPr>
        <w:t>Менендес</w:t>
      </w:r>
      <w:proofErr w:type="spellEnd"/>
      <w:r w:rsidRPr="00577DA3">
        <w:rPr>
          <w:bCs/>
          <w:sz w:val="28"/>
          <w:szCs w:val="28"/>
        </w:rPr>
        <w:t xml:space="preserve"> </w:t>
      </w:r>
      <w:proofErr w:type="spellStart"/>
      <w:r w:rsidRPr="00577DA3">
        <w:rPr>
          <w:bCs/>
          <w:sz w:val="28"/>
          <w:szCs w:val="28"/>
        </w:rPr>
        <w:t>Пидаль</w:t>
      </w:r>
      <w:proofErr w:type="spellEnd"/>
      <w:r w:rsidRPr="00577DA3">
        <w:rPr>
          <w:bCs/>
          <w:sz w:val="28"/>
          <w:szCs w:val="28"/>
        </w:rPr>
        <w:t xml:space="preserve"> Р. Испанская литература средних веков и эпохи Возрождения. – М., 1961.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Михайлов А. Д. Французский рыцарский роман и вопросы типологии жанра в средневековой литературе. – М., 1973.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proofErr w:type="spellStart"/>
      <w:r w:rsidRPr="00577DA3">
        <w:rPr>
          <w:bCs/>
          <w:sz w:val="28"/>
          <w:szCs w:val="28"/>
        </w:rPr>
        <w:t>Михальская</w:t>
      </w:r>
      <w:proofErr w:type="spellEnd"/>
      <w:r w:rsidRPr="00577DA3">
        <w:rPr>
          <w:bCs/>
          <w:sz w:val="28"/>
          <w:szCs w:val="28"/>
        </w:rPr>
        <w:t xml:space="preserve"> Н. Зарубежная литература XX века: Практикум. – М., 2002.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proofErr w:type="spellStart"/>
      <w:r w:rsidRPr="00577DA3">
        <w:rPr>
          <w:bCs/>
          <w:sz w:val="28"/>
          <w:szCs w:val="28"/>
        </w:rPr>
        <w:t>Михальская</w:t>
      </w:r>
      <w:proofErr w:type="spellEnd"/>
      <w:r w:rsidRPr="00577DA3">
        <w:rPr>
          <w:bCs/>
          <w:sz w:val="28"/>
          <w:szCs w:val="28"/>
        </w:rPr>
        <w:t xml:space="preserve"> Н.П. Чарльз Диккенс. – М.: Просвещение, 1987.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 xml:space="preserve">Морозов А. А. </w:t>
      </w:r>
      <w:r w:rsidR="00124AAE">
        <w:rPr>
          <w:bCs/>
          <w:sz w:val="28"/>
          <w:szCs w:val="28"/>
        </w:rPr>
        <w:t>«</w:t>
      </w:r>
      <w:proofErr w:type="spellStart"/>
      <w:r w:rsidRPr="00577DA3">
        <w:rPr>
          <w:bCs/>
          <w:sz w:val="28"/>
          <w:szCs w:val="28"/>
        </w:rPr>
        <w:t>Симплициссимус</w:t>
      </w:r>
      <w:proofErr w:type="spellEnd"/>
      <w:r w:rsidR="00124AAE">
        <w:rPr>
          <w:bCs/>
          <w:sz w:val="28"/>
          <w:szCs w:val="28"/>
        </w:rPr>
        <w:t>»</w:t>
      </w:r>
      <w:r w:rsidRPr="00577DA3">
        <w:rPr>
          <w:bCs/>
          <w:sz w:val="28"/>
          <w:szCs w:val="28"/>
        </w:rPr>
        <w:t xml:space="preserve"> и его автор. – Л., 1984.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 xml:space="preserve">Мурашов Ю. </w:t>
      </w:r>
      <w:r w:rsidR="00124AAE">
        <w:rPr>
          <w:bCs/>
          <w:sz w:val="28"/>
          <w:szCs w:val="28"/>
        </w:rPr>
        <w:t>«</w:t>
      </w:r>
      <w:r w:rsidRPr="00577DA3">
        <w:rPr>
          <w:bCs/>
          <w:sz w:val="28"/>
          <w:szCs w:val="28"/>
        </w:rPr>
        <w:t>Голос</w:t>
      </w:r>
      <w:r w:rsidR="00124AAE">
        <w:rPr>
          <w:bCs/>
          <w:sz w:val="28"/>
          <w:szCs w:val="28"/>
        </w:rPr>
        <w:t>»</w:t>
      </w:r>
      <w:r w:rsidRPr="00577DA3">
        <w:rPr>
          <w:bCs/>
          <w:sz w:val="28"/>
          <w:szCs w:val="28"/>
        </w:rPr>
        <w:t xml:space="preserve"> и </w:t>
      </w:r>
      <w:r w:rsidR="00124AAE">
        <w:rPr>
          <w:bCs/>
          <w:sz w:val="28"/>
          <w:szCs w:val="28"/>
        </w:rPr>
        <w:t>«</w:t>
      </w:r>
      <w:r w:rsidRPr="00577DA3">
        <w:rPr>
          <w:bCs/>
          <w:sz w:val="28"/>
          <w:szCs w:val="28"/>
        </w:rPr>
        <w:t>письмо</w:t>
      </w:r>
      <w:r w:rsidR="00124AAE">
        <w:rPr>
          <w:bCs/>
          <w:sz w:val="28"/>
          <w:szCs w:val="28"/>
        </w:rPr>
        <w:t>»</w:t>
      </w:r>
      <w:r w:rsidRPr="00577DA3">
        <w:rPr>
          <w:bCs/>
          <w:sz w:val="28"/>
          <w:szCs w:val="28"/>
        </w:rPr>
        <w:t xml:space="preserve"> в гуманитарно-научных дискурсах: Михаил Бахтин и Жак </w:t>
      </w:r>
      <w:proofErr w:type="spellStart"/>
      <w:r w:rsidRPr="00577DA3">
        <w:rPr>
          <w:bCs/>
          <w:sz w:val="28"/>
          <w:szCs w:val="28"/>
        </w:rPr>
        <w:t>Деррида</w:t>
      </w:r>
      <w:proofErr w:type="spellEnd"/>
      <w:r w:rsidRPr="00577DA3">
        <w:rPr>
          <w:bCs/>
          <w:sz w:val="28"/>
          <w:szCs w:val="28"/>
        </w:rPr>
        <w:t xml:space="preserve"> // М.М. Бахтин и </w:t>
      </w:r>
      <w:proofErr w:type="spellStart"/>
      <w:r w:rsidRPr="00577DA3">
        <w:rPr>
          <w:bCs/>
          <w:sz w:val="28"/>
          <w:szCs w:val="28"/>
        </w:rPr>
        <w:t>перспективыгуманитарных</w:t>
      </w:r>
      <w:proofErr w:type="spellEnd"/>
      <w:r w:rsidRPr="00577DA3">
        <w:rPr>
          <w:bCs/>
          <w:sz w:val="28"/>
          <w:szCs w:val="28"/>
        </w:rPr>
        <w:t xml:space="preserve"> наук. Витебск, 1994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 xml:space="preserve">Мурашов Юрий. Концепция карнавала Бахтина и устная культура // The </w:t>
      </w:r>
      <w:proofErr w:type="spellStart"/>
      <w:r w:rsidRPr="00577DA3">
        <w:rPr>
          <w:bCs/>
          <w:sz w:val="28"/>
          <w:szCs w:val="28"/>
        </w:rPr>
        <w:t>seventh</w:t>
      </w:r>
      <w:proofErr w:type="spellEnd"/>
      <w:r w:rsidRPr="00577DA3">
        <w:rPr>
          <w:bCs/>
          <w:sz w:val="28"/>
          <w:szCs w:val="28"/>
        </w:rPr>
        <w:t xml:space="preserve"> </w:t>
      </w:r>
      <w:proofErr w:type="spellStart"/>
      <w:r w:rsidRPr="00577DA3">
        <w:rPr>
          <w:bCs/>
          <w:sz w:val="28"/>
          <w:szCs w:val="28"/>
        </w:rPr>
        <w:t>international</w:t>
      </w:r>
      <w:proofErr w:type="spellEnd"/>
      <w:r w:rsidRPr="00577DA3">
        <w:rPr>
          <w:bCs/>
          <w:sz w:val="28"/>
          <w:szCs w:val="28"/>
        </w:rPr>
        <w:t xml:space="preserve"> </w:t>
      </w:r>
      <w:proofErr w:type="spellStart"/>
      <w:r w:rsidRPr="00577DA3">
        <w:rPr>
          <w:bCs/>
          <w:sz w:val="28"/>
          <w:szCs w:val="28"/>
        </w:rPr>
        <w:t>Bakhtin</w:t>
      </w:r>
      <w:proofErr w:type="spellEnd"/>
      <w:r w:rsidRPr="00577DA3">
        <w:rPr>
          <w:bCs/>
          <w:sz w:val="28"/>
          <w:szCs w:val="28"/>
        </w:rPr>
        <w:t xml:space="preserve"> </w:t>
      </w:r>
      <w:proofErr w:type="spellStart"/>
      <w:r w:rsidRPr="00577DA3">
        <w:rPr>
          <w:bCs/>
          <w:sz w:val="28"/>
          <w:szCs w:val="28"/>
        </w:rPr>
        <w:t>conference</w:t>
      </w:r>
      <w:proofErr w:type="spellEnd"/>
      <w:r w:rsidRPr="00577DA3">
        <w:rPr>
          <w:bCs/>
          <w:sz w:val="28"/>
          <w:szCs w:val="28"/>
        </w:rPr>
        <w:t>. M.,1995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lastRenderedPageBreak/>
        <w:t>Называть вещи своими именами. Программные выступления мастеров западноевропейской литературы XX века. – М., 1986.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Наливайко Д. Искусство: направления, течения, стили. – К., 1985.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Немецкая романтическая повесть. Т. 1-2. – Л., 1934.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Неустроев В. Немецкая литература эпохи Просвещения. – М., 1958.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proofErr w:type="spellStart"/>
      <w:r w:rsidRPr="00577DA3">
        <w:rPr>
          <w:bCs/>
          <w:sz w:val="28"/>
          <w:szCs w:val="28"/>
        </w:rPr>
        <w:t>Обломиевский</w:t>
      </w:r>
      <w:proofErr w:type="spellEnd"/>
      <w:r w:rsidRPr="00577DA3">
        <w:rPr>
          <w:bCs/>
          <w:sz w:val="28"/>
          <w:szCs w:val="28"/>
        </w:rPr>
        <w:t xml:space="preserve"> Д. Д. Бальзак. М., 1962.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proofErr w:type="spellStart"/>
      <w:r w:rsidRPr="00577DA3">
        <w:rPr>
          <w:bCs/>
          <w:sz w:val="28"/>
          <w:szCs w:val="28"/>
        </w:rPr>
        <w:t>Обломиевский</w:t>
      </w:r>
      <w:proofErr w:type="spellEnd"/>
      <w:r w:rsidRPr="00577DA3">
        <w:rPr>
          <w:bCs/>
          <w:sz w:val="28"/>
          <w:szCs w:val="28"/>
        </w:rPr>
        <w:t xml:space="preserve"> Д. Д. Французский классицизм. Очерки. – М., 1968.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Образцова А. Драматургический метод Шоу. М., 1965.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Павлова Н. Типология немецкого романа 1900-1945. – М., 1982.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 xml:space="preserve">Павлова Т. </w:t>
      </w:r>
      <w:proofErr w:type="spellStart"/>
      <w:r w:rsidRPr="00577DA3">
        <w:rPr>
          <w:bCs/>
          <w:sz w:val="28"/>
          <w:szCs w:val="28"/>
        </w:rPr>
        <w:t>А.Мильтон</w:t>
      </w:r>
      <w:proofErr w:type="spellEnd"/>
      <w:r w:rsidRPr="00577DA3">
        <w:rPr>
          <w:bCs/>
          <w:sz w:val="28"/>
          <w:szCs w:val="28"/>
        </w:rPr>
        <w:t>. – М., 1997.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Пинский Л. Е. Реализм эпохи Возрождения. – М., 1961.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Писатели Англии о литературе XIX-XX вв. – М., 1987.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Писатели Англии о литературе XIX-XX вв. – М., 1987.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Писатели Англии о литературе XIX-XX вв. – М., 1987.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Писатели Англии о литературе: Сб. ст. М., 1981.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Писатели США о литературе. – М., 1982.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Писатели США о литературе. – М., 1982.Набоков В. Лекции по зарубежной литературе. М., 1998.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proofErr w:type="spellStart"/>
      <w:r w:rsidRPr="00577DA3">
        <w:rPr>
          <w:bCs/>
          <w:sz w:val="28"/>
          <w:szCs w:val="28"/>
        </w:rPr>
        <w:t>Плавскин</w:t>
      </w:r>
      <w:proofErr w:type="spellEnd"/>
      <w:r w:rsidRPr="00577DA3">
        <w:rPr>
          <w:bCs/>
          <w:sz w:val="28"/>
          <w:szCs w:val="28"/>
        </w:rPr>
        <w:t xml:space="preserve"> 3. И. Испанская литература XVII – середины XIX века. – М., 1978.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Позднякова JI. История английской и американской литературы. – М., 2002.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Позднякова JI. История английской и американской литературы. – М., 2002.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proofErr w:type="spellStart"/>
      <w:r w:rsidRPr="00577DA3">
        <w:rPr>
          <w:bCs/>
          <w:sz w:val="28"/>
          <w:szCs w:val="28"/>
        </w:rPr>
        <w:t>Пуришев</w:t>
      </w:r>
      <w:proofErr w:type="spellEnd"/>
      <w:r w:rsidRPr="00577DA3">
        <w:rPr>
          <w:bCs/>
          <w:sz w:val="28"/>
          <w:szCs w:val="28"/>
        </w:rPr>
        <w:t xml:space="preserve"> Б. Зарубежная литература средних веков. – М., 1989.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proofErr w:type="spellStart"/>
      <w:r w:rsidRPr="00577DA3">
        <w:rPr>
          <w:bCs/>
          <w:sz w:val="28"/>
          <w:szCs w:val="28"/>
        </w:rPr>
        <w:t>Пуришев</w:t>
      </w:r>
      <w:proofErr w:type="spellEnd"/>
      <w:r w:rsidRPr="00577DA3">
        <w:rPr>
          <w:bCs/>
          <w:sz w:val="28"/>
          <w:szCs w:val="28"/>
        </w:rPr>
        <w:t xml:space="preserve"> Б. Хрестоматия по западноевропейской литературе. Эпоха Возрождения. – М., 1987.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proofErr w:type="spellStart"/>
      <w:r w:rsidRPr="00577DA3">
        <w:rPr>
          <w:bCs/>
          <w:sz w:val="28"/>
          <w:szCs w:val="28"/>
        </w:rPr>
        <w:t>Радциг</w:t>
      </w:r>
      <w:proofErr w:type="spellEnd"/>
      <w:r w:rsidRPr="00577DA3">
        <w:rPr>
          <w:bCs/>
          <w:sz w:val="28"/>
          <w:szCs w:val="28"/>
        </w:rPr>
        <w:t xml:space="preserve"> С. И. История античной литературы. – М., 1982.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proofErr w:type="spellStart"/>
      <w:r w:rsidRPr="00577DA3">
        <w:rPr>
          <w:bCs/>
          <w:sz w:val="28"/>
          <w:szCs w:val="28"/>
        </w:rPr>
        <w:t>Реизов</w:t>
      </w:r>
      <w:proofErr w:type="spellEnd"/>
      <w:r w:rsidRPr="00577DA3">
        <w:rPr>
          <w:bCs/>
          <w:sz w:val="28"/>
          <w:szCs w:val="28"/>
        </w:rPr>
        <w:t xml:space="preserve"> Б. Г. Из истории европейских литератур. Л., 1970.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proofErr w:type="spellStart"/>
      <w:r w:rsidRPr="00577DA3">
        <w:rPr>
          <w:bCs/>
          <w:sz w:val="28"/>
          <w:szCs w:val="28"/>
        </w:rPr>
        <w:t>Реизов</w:t>
      </w:r>
      <w:proofErr w:type="spellEnd"/>
      <w:r w:rsidRPr="00577DA3">
        <w:rPr>
          <w:bCs/>
          <w:sz w:val="28"/>
          <w:szCs w:val="28"/>
        </w:rPr>
        <w:t xml:space="preserve"> Б. Г. Стендаль. Годы ученья. Л., 1978.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proofErr w:type="spellStart"/>
      <w:r w:rsidRPr="00577DA3">
        <w:rPr>
          <w:bCs/>
          <w:sz w:val="28"/>
          <w:szCs w:val="28"/>
        </w:rPr>
        <w:t>Реизов</w:t>
      </w:r>
      <w:proofErr w:type="spellEnd"/>
      <w:r w:rsidRPr="00577DA3">
        <w:rPr>
          <w:bCs/>
          <w:sz w:val="28"/>
          <w:szCs w:val="28"/>
        </w:rPr>
        <w:t xml:space="preserve"> Б. Г. Стендаль. Философия истории. Политика. Эстетика, Л., 1974.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proofErr w:type="spellStart"/>
      <w:r w:rsidRPr="00577DA3">
        <w:rPr>
          <w:bCs/>
          <w:sz w:val="28"/>
          <w:szCs w:val="28"/>
        </w:rPr>
        <w:t>Реизов</w:t>
      </w:r>
      <w:proofErr w:type="spellEnd"/>
      <w:r w:rsidRPr="00577DA3">
        <w:rPr>
          <w:bCs/>
          <w:sz w:val="28"/>
          <w:szCs w:val="28"/>
        </w:rPr>
        <w:t xml:space="preserve"> Б. Г. Стендаль. Художественное творчество. Л., 1978.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proofErr w:type="spellStart"/>
      <w:r w:rsidRPr="00577DA3">
        <w:rPr>
          <w:bCs/>
          <w:sz w:val="28"/>
          <w:szCs w:val="28"/>
        </w:rPr>
        <w:t>Реизов</w:t>
      </w:r>
      <w:proofErr w:type="spellEnd"/>
      <w:r w:rsidRPr="00577DA3">
        <w:rPr>
          <w:bCs/>
          <w:sz w:val="28"/>
          <w:szCs w:val="28"/>
        </w:rPr>
        <w:t xml:space="preserve"> Б. Г. Творчество Г. Флобера. М., 1955.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proofErr w:type="spellStart"/>
      <w:r w:rsidRPr="00577DA3">
        <w:rPr>
          <w:bCs/>
          <w:sz w:val="28"/>
          <w:szCs w:val="28"/>
        </w:rPr>
        <w:t>Реизов</w:t>
      </w:r>
      <w:proofErr w:type="spellEnd"/>
      <w:r w:rsidRPr="00577DA3">
        <w:rPr>
          <w:bCs/>
          <w:sz w:val="28"/>
          <w:szCs w:val="28"/>
        </w:rPr>
        <w:t xml:space="preserve"> Б. Итальянская литература XVIII века. – Л., 1966.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proofErr w:type="spellStart"/>
      <w:r w:rsidRPr="00577DA3">
        <w:rPr>
          <w:bCs/>
          <w:sz w:val="28"/>
          <w:szCs w:val="28"/>
        </w:rPr>
        <w:t>Реизов</w:t>
      </w:r>
      <w:proofErr w:type="spellEnd"/>
      <w:r w:rsidRPr="00577DA3">
        <w:rPr>
          <w:bCs/>
          <w:sz w:val="28"/>
          <w:szCs w:val="28"/>
        </w:rPr>
        <w:t xml:space="preserve"> Б.Г. Французский роман XIX века. – JI., 1979.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Ренессанс-Барокко-Классицизм. Проблема стилей в западноевропейском искусстве XV-XVII веков: Сб. статей. – М., 1966.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Ренессанс-Барокко-Классицизм. Проблема стилей в западноевропейском искусстве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Романтические традиции американской литературы XIX века / Под ред. Я.Н. Засурского. – М., 1982.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Рыкова Н. Современная французская литература. – М., 1989.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Самарин Р. М. Зарубежная литература. – М., 1987.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Самохвалов Н.И. История американской литературы. – М., 1971.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lastRenderedPageBreak/>
        <w:t>Свободной музы приношенье. Европейская романтическая поэзия. – М., 1988.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Смирнов А. Средневековая литература Испании. – М., 1989.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Стеблин-Каменский М. И. Древнескандинавская литература. – М., 1979.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Театр французского классицизма. – М., 1970.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Тройская М. Немецкий сентиментально-юмористический роман эпохи Просвещения.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Тронский И. М. Истрия античной литературы. – М., 1988.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Тугушева М.П. Романтизм в американской литературе XIX века. – М., 1972.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Уилсон Э. Мир Чарльза Диккенса. М., 1975.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Урнов М.В. Вехи традиции в английской литературе. – М.: Художественная литература, 1986.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Урнов М.В. На рубеже веков: Очерки английской литературы. М., 1970.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Урнов М.В. Томас Гарди: Очерк творчества. М., 1969.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Федоров Ф.П. Романтический художественный мир: пространство и время. – Рига, 1988.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 xml:space="preserve">Форстер М. Записки викторианского джентльмена: Уильям Мейкпис </w:t>
      </w:r>
      <w:proofErr w:type="spellStart"/>
      <w:r w:rsidRPr="00577DA3">
        <w:rPr>
          <w:bCs/>
          <w:sz w:val="28"/>
          <w:szCs w:val="28"/>
        </w:rPr>
        <w:t>Тсккерей</w:t>
      </w:r>
      <w:proofErr w:type="spellEnd"/>
      <w:r w:rsidRPr="00577DA3">
        <w:rPr>
          <w:bCs/>
          <w:sz w:val="28"/>
          <w:szCs w:val="28"/>
        </w:rPr>
        <w:t xml:space="preserve"> / Пер. с англ. Т. Я. </w:t>
      </w:r>
      <w:proofErr w:type="spellStart"/>
      <w:r w:rsidRPr="00577DA3">
        <w:rPr>
          <w:bCs/>
          <w:sz w:val="28"/>
          <w:szCs w:val="28"/>
        </w:rPr>
        <w:t>Казавчинской</w:t>
      </w:r>
      <w:proofErr w:type="spellEnd"/>
      <w:r w:rsidRPr="00577DA3">
        <w:rPr>
          <w:bCs/>
          <w:sz w:val="28"/>
          <w:szCs w:val="28"/>
        </w:rPr>
        <w:t>. – М.: Книга, 1985.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Фуко М. Слова и вещи. СПб, 1994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proofErr w:type="spellStart"/>
      <w:r w:rsidRPr="00577DA3">
        <w:rPr>
          <w:bCs/>
          <w:sz w:val="28"/>
          <w:szCs w:val="28"/>
        </w:rPr>
        <w:t>Хлодовский</w:t>
      </w:r>
      <w:proofErr w:type="spellEnd"/>
      <w:r w:rsidRPr="00577DA3">
        <w:rPr>
          <w:bCs/>
          <w:sz w:val="28"/>
          <w:szCs w:val="28"/>
        </w:rPr>
        <w:t xml:space="preserve"> Р. И. Декамерон: Поэтика и стиль. – М., 1982.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proofErr w:type="spellStart"/>
      <w:r w:rsidRPr="00577DA3">
        <w:rPr>
          <w:bCs/>
          <w:sz w:val="28"/>
          <w:szCs w:val="28"/>
        </w:rPr>
        <w:t>Хлодовский</w:t>
      </w:r>
      <w:proofErr w:type="spellEnd"/>
      <w:r w:rsidRPr="00577DA3">
        <w:rPr>
          <w:bCs/>
          <w:sz w:val="28"/>
          <w:szCs w:val="28"/>
        </w:rPr>
        <w:t xml:space="preserve"> Р. И. </w:t>
      </w:r>
      <w:proofErr w:type="spellStart"/>
      <w:r w:rsidRPr="00577DA3">
        <w:rPr>
          <w:bCs/>
          <w:sz w:val="28"/>
          <w:szCs w:val="28"/>
        </w:rPr>
        <w:t>Франческо</w:t>
      </w:r>
      <w:proofErr w:type="spellEnd"/>
      <w:r w:rsidRPr="00577DA3">
        <w:rPr>
          <w:bCs/>
          <w:sz w:val="28"/>
          <w:szCs w:val="28"/>
        </w:rPr>
        <w:t xml:space="preserve"> Петрарка. Поэзия гуманизма. – М., 1974.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proofErr w:type="spellStart"/>
      <w:r w:rsidRPr="00577DA3">
        <w:rPr>
          <w:bCs/>
          <w:sz w:val="28"/>
          <w:szCs w:val="28"/>
        </w:rPr>
        <w:t>Черневич</w:t>
      </w:r>
      <w:proofErr w:type="spellEnd"/>
      <w:r w:rsidRPr="00577DA3">
        <w:rPr>
          <w:bCs/>
          <w:sz w:val="28"/>
          <w:szCs w:val="28"/>
        </w:rPr>
        <w:t xml:space="preserve"> М. Н., Штейн A. Л., Яхонтова М. А. История французской литературы. – М., 1965.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proofErr w:type="spellStart"/>
      <w:r w:rsidRPr="00577DA3">
        <w:rPr>
          <w:bCs/>
          <w:sz w:val="28"/>
          <w:szCs w:val="28"/>
        </w:rPr>
        <w:t>Черневич</w:t>
      </w:r>
      <w:proofErr w:type="spellEnd"/>
      <w:r w:rsidRPr="00577DA3">
        <w:rPr>
          <w:bCs/>
          <w:sz w:val="28"/>
          <w:szCs w:val="28"/>
        </w:rPr>
        <w:t xml:space="preserve"> М. Н., Штейн А. Л., Яхонтова М. А. История французской литературы. -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proofErr w:type="spellStart"/>
      <w:r w:rsidRPr="00577DA3">
        <w:rPr>
          <w:bCs/>
          <w:sz w:val="28"/>
          <w:szCs w:val="28"/>
        </w:rPr>
        <w:t>Шабловская</w:t>
      </w:r>
      <w:proofErr w:type="spellEnd"/>
      <w:r w:rsidRPr="00577DA3">
        <w:rPr>
          <w:bCs/>
          <w:sz w:val="28"/>
          <w:szCs w:val="28"/>
        </w:rPr>
        <w:t xml:space="preserve"> И. История зарубежной литературы XX века (первая половина). – Минск, 1998.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Шахова К. Проблемы новейшей литературы США. – К., 1981.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Шевякова Э.Н. Поэтика современной французской прозы. – М., 2002.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proofErr w:type="spellStart"/>
      <w:r w:rsidRPr="00577DA3">
        <w:rPr>
          <w:bCs/>
          <w:sz w:val="28"/>
          <w:szCs w:val="28"/>
        </w:rPr>
        <w:t>Шервашидзе</w:t>
      </w:r>
      <w:proofErr w:type="spellEnd"/>
      <w:r w:rsidRPr="00577DA3">
        <w:rPr>
          <w:bCs/>
          <w:sz w:val="28"/>
          <w:szCs w:val="28"/>
        </w:rPr>
        <w:t xml:space="preserve"> В.В. Зарубежная литература ХХ века. М., 2002. 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proofErr w:type="spellStart"/>
      <w:r w:rsidRPr="00577DA3">
        <w:rPr>
          <w:bCs/>
          <w:sz w:val="28"/>
          <w:szCs w:val="28"/>
        </w:rPr>
        <w:t>Шталь</w:t>
      </w:r>
      <w:proofErr w:type="spellEnd"/>
      <w:r w:rsidRPr="00577DA3">
        <w:rPr>
          <w:bCs/>
          <w:sz w:val="28"/>
          <w:szCs w:val="28"/>
        </w:rPr>
        <w:t xml:space="preserve"> И. В. Художественный мир гомеровского эпоса. – М., 1983.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Штейн А. Л. История испанской литературы. – М., 1976.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Штейн А. Л. История испанской литературы. – М., 1976.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Штейн А. Л. Литература испанского барокко. – М., 1983.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Эстетика американского романтизма. – М., 1977.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Эстетика немецких романтиков. -М., 1982.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Эстетика раннего французского романтизма. – М., 1982.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Ярхо В. Н. Аристофан. – М.</w:t>
      </w:r>
      <w:r>
        <w:rPr>
          <w:bCs/>
          <w:sz w:val="28"/>
          <w:szCs w:val="28"/>
        </w:rPr>
        <w:t>,</w:t>
      </w:r>
      <w:r w:rsidRPr="00577DA3">
        <w:rPr>
          <w:bCs/>
          <w:sz w:val="28"/>
          <w:szCs w:val="28"/>
        </w:rPr>
        <w:t xml:space="preserve"> 1954.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Ярхо В. Н., Полонская К. П. Античная комедия. – М., 1979.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bCs/>
          <w:sz w:val="28"/>
          <w:szCs w:val="28"/>
        </w:rPr>
      </w:pPr>
      <w:r w:rsidRPr="00577DA3">
        <w:rPr>
          <w:bCs/>
          <w:sz w:val="28"/>
          <w:szCs w:val="28"/>
        </w:rPr>
        <w:t>Ярхо В. Н., Полонская К. П. Античная лирика. – М., 1967.</w:t>
      </w:r>
    </w:p>
    <w:p w:rsidR="00577DA3" w:rsidRPr="00577DA3" w:rsidRDefault="00577DA3" w:rsidP="00577DA3">
      <w:pPr>
        <w:numPr>
          <w:ilvl w:val="0"/>
          <w:numId w:val="15"/>
        </w:numPr>
        <w:ind w:left="0" w:firstLine="720"/>
        <w:jc w:val="both"/>
        <w:rPr>
          <w:sz w:val="28"/>
          <w:szCs w:val="28"/>
        </w:rPr>
      </w:pPr>
      <w:r w:rsidRPr="00577DA3">
        <w:rPr>
          <w:bCs/>
          <w:sz w:val="28"/>
          <w:szCs w:val="28"/>
        </w:rPr>
        <w:t>Ярхо. В. Н. Драматургия Эсхила и некоторые проблемы древнегреческой трагедии. – М., 1978.</w:t>
      </w:r>
    </w:p>
    <w:sectPr w:rsidR="00577DA3" w:rsidRPr="00577DA3" w:rsidSect="00393829">
      <w:footnotePr>
        <w:pos w:val="beneathText"/>
      </w:footnotePr>
      <w:pgSz w:w="11905" w:h="16837"/>
      <w:pgMar w:top="1134" w:right="851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1027" w:rsidRDefault="00971027" w:rsidP="00393829">
      <w:r>
        <w:separator/>
      </w:r>
    </w:p>
  </w:endnote>
  <w:endnote w:type="continuationSeparator" w:id="0">
    <w:p w:rsidR="00971027" w:rsidRDefault="00971027" w:rsidP="0039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Arial Unicode MS"/>
    <w:panose1 w:val="020B0604020202020204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3829" w:rsidRPr="00393829" w:rsidRDefault="00393829" w:rsidP="00393829">
    <w:pPr>
      <w:pStyle w:val="af"/>
      <w:jc w:val="center"/>
      <w:rPr>
        <w:sz w:val="24"/>
        <w:szCs w:val="24"/>
      </w:rPr>
    </w:pPr>
    <w:r w:rsidRPr="00393829">
      <w:rPr>
        <w:sz w:val="24"/>
        <w:szCs w:val="24"/>
      </w:rPr>
      <w:fldChar w:fldCharType="begin"/>
    </w:r>
    <w:r w:rsidRPr="00393829">
      <w:rPr>
        <w:sz w:val="24"/>
        <w:szCs w:val="24"/>
      </w:rPr>
      <w:instrText>PAGE   \* MERGEFORMAT</w:instrText>
    </w:r>
    <w:r w:rsidRPr="00393829">
      <w:rPr>
        <w:sz w:val="24"/>
        <w:szCs w:val="24"/>
      </w:rPr>
      <w:fldChar w:fldCharType="separate"/>
    </w:r>
    <w:r w:rsidR="00211FF3">
      <w:rPr>
        <w:noProof/>
        <w:sz w:val="24"/>
        <w:szCs w:val="24"/>
      </w:rPr>
      <w:t>20</w:t>
    </w:r>
    <w:r w:rsidRPr="00393829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1027" w:rsidRDefault="00971027" w:rsidP="00393829">
      <w:r>
        <w:separator/>
      </w:r>
    </w:p>
  </w:footnote>
  <w:footnote w:type="continuationSeparator" w:id="0">
    <w:p w:rsidR="00971027" w:rsidRDefault="00971027" w:rsidP="00393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  <w:i w:val="0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2" w15:restartNumberingAfterBreak="0">
    <w:nsid w:val="16197609"/>
    <w:multiLevelType w:val="hybridMultilevel"/>
    <w:tmpl w:val="2B1E6FB6"/>
    <w:lvl w:ilvl="0" w:tplc="D996D1C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E59A2"/>
    <w:multiLevelType w:val="hybridMultilevel"/>
    <w:tmpl w:val="5DDEA3FE"/>
    <w:lvl w:ilvl="0" w:tplc="7A3E0FE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3803FB"/>
    <w:multiLevelType w:val="hybridMultilevel"/>
    <w:tmpl w:val="4C8A9E3A"/>
    <w:lvl w:ilvl="0" w:tplc="5AF4D1A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576994"/>
    <w:multiLevelType w:val="multilevel"/>
    <w:tmpl w:val="5A62D45C"/>
    <w:lvl w:ilvl="0">
      <w:start w:val="1"/>
      <w:numFmt w:val="decimal"/>
      <w:pStyle w:val="2"/>
      <w:suff w:val="space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pStyle w:val="3"/>
      <w:isLgl/>
      <w:suff w:val="space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num w:numId="1" w16cid:durableId="124156237">
    <w:abstractNumId w:val="0"/>
  </w:num>
  <w:num w:numId="2" w16cid:durableId="1534685483">
    <w:abstractNumId w:val="1"/>
  </w:num>
  <w:num w:numId="3" w16cid:durableId="1509175629">
    <w:abstractNumId w:val="2"/>
  </w:num>
  <w:num w:numId="4" w16cid:durableId="924805181">
    <w:abstractNumId w:val="3"/>
  </w:num>
  <w:num w:numId="5" w16cid:durableId="1712074694">
    <w:abstractNumId w:val="4"/>
  </w:num>
  <w:num w:numId="6" w16cid:durableId="485710943">
    <w:abstractNumId w:val="5"/>
  </w:num>
  <w:num w:numId="7" w16cid:durableId="88235271">
    <w:abstractNumId w:val="6"/>
  </w:num>
  <w:num w:numId="8" w16cid:durableId="1779984845">
    <w:abstractNumId w:val="7"/>
  </w:num>
  <w:num w:numId="9" w16cid:durableId="887640983">
    <w:abstractNumId w:val="8"/>
  </w:num>
  <w:num w:numId="10" w16cid:durableId="907498859">
    <w:abstractNumId w:val="9"/>
  </w:num>
  <w:num w:numId="11" w16cid:durableId="369958448">
    <w:abstractNumId w:val="10"/>
  </w:num>
  <w:num w:numId="12" w16cid:durableId="1742217201">
    <w:abstractNumId w:val="11"/>
  </w:num>
  <w:num w:numId="13" w16cid:durableId="1284851309">
    <w:abstractNumId w:val="15"/>
  </w:num>
  <w:num w:numId="14" w16cid:durableId="266809676">
    <w:abstractNumId w:val="12"/>
  </w:num>
  <w:num w:numId="15" w16cid:durableId="1919553985">
    <w:abstractNumId w:val="14"/>
  </w:num>
  <w:num w:numId="16" w16cid:durableId="9212571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hideSpellingError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91E"/>
    <w:rsid w:val="000356B3"/>
    <w:rsid w:val="000944A2"/>
    <w:rsid w:val="00094946"/>
    <w:rsid w:val="00124AAE"/>
    <w:rsid w:val="0018307B"/>
    <w:rsid w:val="001B72D7"/>
    <w:rsid w:val="001D610E"/>
    <w:rsid w:val="001D644C"/>
    <w:rsid w:val="001E127B"/>
    <w:rsid w:val="001E7F6B"/>
    <w:rsid w:val="00211FF3"/>
    <w:rsid w:val="00246E97"/>
    <w:rsid w:val="002648ED"/>
    <w:rsid w:val="00346967"/>
    <w:rsid w:val="00387245"/>
    <w:rsid w:val="00393829"/>
    <w:rsid w:val="003A5A87"/>
    <w:rsid w:val="003D0386"/>
    <w:rsid w:val="003E337D"/>
    <w:rsid w:val="003F2F40"/>
    <w:rsid w:val="00412BF2"/>
    <w:rsid w:val="0044480A"/>
    <w:rsid w:val="004619AE"/>
    <w:rsid w:val="00461A8D"/>
    <w:rsid w:val="00496DF1"/>
    <w:rsid w:val="004C46F1"/>
    <w:rsid w:val="004D2AF1"/>
    <w:rsid w:val="004D36C6"/>
    <w:rsid w:val="005211AA"/>
    <w:rsid w:val="00522E9C"/>
    <w:rsid w:val="00551441"/>
    <w:rsid w:val="0055303E"/>
    <w:rsid w:val="00577DA3"/>
    <w:rsid w:val="005C4C91"/>
    <w:rsid w:val="00617F53"/>
    <w:rsid w:val="00660E0F"/>
    <w:rsid w:val="00764FE0"/>
    <w:rsid w:val="007B28D3"/>
    <w:rsid w:val="007E5886"/>
    <w:rsid w:val="007F704E"/>
    <w:rsid w:val="00836243"/>
    <w:rsid w:val="0088477B"/>
    <w:rsid w:val="00890734"/>
    <w:rsid w:val="00971027"/>
    <w:rsid w:val="009726F2"/>
    <w:rsid w:val="00995E01"/>
    <w:rsid w:val="009B543F"/>
    <w:rsid w:val="009F1AA2"/>
    <w:rsid w:val="00A93102"/>
    <w:rsid w:val="00A9780F"/>
    <w:rsid w:val="00AB1D13"/>
    <w:rsid w:val="00AF347C"/>
    <w:rsid w:val="00B23BE9"/>
    <w:rsid w:val="00B2439B"/>
    <w:rsid w:val="00B61C23"/>
    <w:rsid w:val="00B72866"/>
    <w:rsid w:val="00C35A3F"/>
    <w:rsid w:val="00CE46F4"/>
    <w:rsid w:val="00CF1330"/>
    <w:rsid w:val="00D00E97"/>
    <w:rsid w:val="00D8182E"/>
    <w:rsid w:val="00DB29EC"/>
    <w:rsid w:val="00DB2A62"/>
    <w:rsid w:val="00DE0A27"/>
    <w:rsid w:val="00E1291E"/>
    <w:rsid w:val="00F437E8"/>
    <w:rsid w:val="00F55CA3"/>
    <w:rsid w:val="00F6241E"/>
    <w:rsid w:val="00F95EDF"/>
    <w:rsid w:val="00FA5932"/>
    <w:rsid w:val="00FE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2184"/>
  <w15:chartTrackingRefBased/>
  <w15:docId w15:val="{7C26FF3C-801A-4EE4-824D-4806DD41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3829"/>
    <w:pPr>
      <w:numPr>
        <w:numId w:val="13"/>
      </w:numPr>
      <w:ind w:left="0" w:firstLine="0"/>
      <w:jc w:val="center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393829"/>
    <w:pPr>
      <w:numPr>
        <w:ilvl w:val="1"/>
        <w:numId w:val="13"/>
      </w:numPr>
      <w:ind w:left="0" w:firstLine="720"/>
      <w:jc w:val="both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b/>
      <w:i w:val="0"/>
      <w:sz w:val="24"/>
    </w:rPr>
  </w:style>
  <w:style w:type="character" w:customStyle="1" w:styleId="WW8Num8z0">
    <w:name w:val="WW8Num8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8Num12z0">
    <w:name w:val="WW8Num12z0"/>
    <w:rPr>
      <w:rFonts w:ascii="StarSymbol" w:hAnsi="StarSymbol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b/>
      <w:i w:val="0"/>
      <w:sz w:val="28"/>
      <w:szCs w:val="28"/>
    </w:rPr>
  </w:style>
  <w:style w:type="character" w:customStyle="1" w:styleId="WW8Num6z0">
    <w:name w:val="WW8Num6z0"/>
    <w:rPr>
      <w:b/>
      <w:i w:val="0"/>
      <w:sz w:val="24"/>
    </w:rPr>
  </w:style>
  <w:style w:type="character" w:customStyle="1" w:styleId="WW8Num7z0">
    <w:name w:val="WW8Num7z0"/>
    <w:rPr>
      <w:b/>
      <w:i w:val="0"/>
      <w:sz w:val="28"/>
      <w:szCs w:val="28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b/>
      <w:i w:val="0"/>
      <w:sz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Title"/>
    <w:basedOn w:val="a"/>
    <w:next w:val="a5"/>
    <w:qFormat/>
    <w:pPr>
      <w:jc w:val="center"/>
    </w:pPr>
    <w:rPr>
      <w:sz w:val="28"/>
    </w:rPr>
  </w:style>
  <w:style w:type="paragraph" w:styleId="a6">
    <w:name w:val="Body Text"/>
    <w:basedOn w:val="a"/>
    <w:semiHidden/>
    <w:pPr>
      <w:jc w:val="both"/>
    </w:pPr>
    <w:rPr>
      <w:sz w:val="28"/>
    </w:rPr>
  </w:style>
  <w:style w:type="paragraph" w:styleId="a7">
    <w:name w:val="List"/>
    <w:basedOn w:val="a6"/>
    <w:semiHidden/>
    <w:rPr>
      <w:rFonts w:ascii="Arial" w:hAnsi="Arial"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5">
    <w:name w:val="Subtitle"/>
    <w:basedOn w:val="a4"/>
    <w:next w:val="a6"/>
    <w:qFormat/>
    <w:rPr>
      <w:i/>
      <w:iCs/>
    </w:rPr>
  </w:style>
  <w:style w:type="paragraph" w:styleId="a8">
    <w:name w:val="Body Text Indent"/>
    <w:basedOn w:val="a"/>
    <w:semiHidden/>
    <w:pPr>
      <w:ind w:firstLine="567"/>
      <w:jc w:val="both"/>
    </w:pPr>
    <w:rPr>
      <w:sz w:val="28"/>
    </w:rPr>
  </w:style>
  <w:style w:type="paragraph" w:customStyle="1" w:styleId="210">
    <w:name w:val="Основной текст 21"/>
    <w:basedOn w:val="a"/>
    <w:rPr>
      <w:sz w:val="28"/>
    </w:rPr>
  </w:style>
  <w:style w:type="paragraph" w:customStyle="1" w:styleId="31">
    <w:name w:val="Основной текст 31"/>
    <w:basedOn w:val="a"/>
    <w:rPr>
      <w:b/>
      <w:sz w:val="28"/>
    </w:rPr>
  </w:style>
  <w:style w:type="paragraph" w:customStyle="1" w:styleId="44">
    <w:name w:val="Заголовок 44"/>
    <w:basedOn w:val="a"/>
    <w:next w:val="a"/>
    <w:pPr>
      <w:keepNext/>
      <w:suppressAutoHyphens/>
      <w:spacing w:before="360" w:after="120"/>
    </w:pPr>
    <w:rPr>
      <w:rFonts w:ascii="Arial" w:hAnsi="Arial"/>
      <w:b/>
      <w:bCs/>
      <w:color w:val="000000"/>
      <w:sz w:val="28"/>
      <w:lang w:val="uk-UA"/>
    </w:rPr>
  </w:style>
  <w:style w:type="paragraph" w:styleId="a9">
    <w:name w:val="Normal (Web)"/>
    <w:basedOn w:val="a"/>
    <w:uiPriority w:val="99"/>
    <w:semiHidden/>
    <w:unhideWhenUsed/>
    <w:rsid w:val="00CF1330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E0A2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DE0A27"/>
    <w:rPr>
      <w:rFonts w:ascii="Arial" w:hAnsi="Arial" w:cs="Arial"/>
      <w:vanish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23BE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B23BE9"/>
    <w:rPr>
      <w:rFonts w:ascii="Segoe UI" w:hAnsi="Segoe UI" w:cs="Segoe UI"/>
      <w:sz w:val="18"/>
      <w:szCs w:val="18"/>
      <w:lang w:eastAsia="ar-SA"/>
    </w:rPr>
  </w:style>
  <w:style w:type="paragraph" w:styleId="ac">
    <w:name w:val="List Paragraph"/>
    <w:basedOn w:val="a"/>
    <w:uiPriority w:val="34"/>
    <w:qFormat/>
    <w:rsid w:val="00995E01"/>
    <w:pPr>
      <w:spacing w:after="160" w:line="259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d">
    <w:name w:val="header"/>
    <w:basedOn w:val="a"/>
    <w:link w:val="ae"/>
    <w:uiPriority w:val="99"/>
    <w:unhideWhenUsed/>
    <w:rsid w:val="0039382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393829"/>
    <w:rPr>
      <w:lang w:eastAsia="ar-SA"/>
    </w:rPr>
  </w:style>
  <w:style w:type="paragraph" w:styleId="af">
    <w:name w:val="footer"/>
    <w:basedOn w:val="a"/>
    <w:link w:val="af0"/>
    <w:uiPriority w:val="99"/>
    <w:unhideWhenUsed/>
    <w:rsid w:val="0039382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393829"/>
    <w:rPr>
      <w:lang w:eastAsia="ar-SA"/>
    </w:rPr>
  </w:style>
  <w:style w:type="character" w:customStyle="1" w:styleId="20">
    <w:name w:val="Заголовок 2 Знак"/>
    <w:link w:val="2"/>
    <w:uiPriority w:val="9"/>
    <w:rsid w:val="00393829"/>
    <w:rPr>
      <w:b/>
      <w:sz w:val="28"/>
      <w:lang w:val="uk-UA" w:eastAsia="ar-SA"/>
    </w:rPr>
  </w:style>
  <w:style w:type="character" w:customStyle="1" w:styleId="30">
    <w:name w:val="Заголовок 3 Знак"/>
    <w:link w:val="3"/>
    <w:uiPriority w:val="9"/>
    <w:rsid w:val="00393829"/>
    <w:rPr>
      <w:b/>
      <w:sz w:val="28"/>
      <w:szCs w:val="28"/>
      <w:lang w:eastAsia="ar-SA"/>
    </w:rPr>
  </w:style>
  <w:style w:type="paragraph" w:styleId="24">
    <w:name w:val="toc 2"/>
    <w:basedOn w:val="a"/>
    <w:next w:val="a"/>
    <w:autoRedefine/>
    <w:uiPriority w:val="39"/>
    <w:unhideWhenUsed/>
    <w:rsid w:val="00393829"/>
    <w:pPr>
      <w:ind w:left="200"/>
    </w:pPr>
  </w:style>
  <w:style w:type="paragraph" w:styleId="32">
    <w:name w:val="toc 3"/>
    <w:basedOn w:val="a"/>
    <w:next w:val="a"/>
    <w:autoRedefine/>
    <w:uiPriority w:val="39"/>
    <w:unhideWhenUsed/>
    <w:rsid w:val="00393829"/>
    <w:pPr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1989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94577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3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9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28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6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7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4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1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3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3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3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15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9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79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6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0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9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8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9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1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6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5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84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2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7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81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0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0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31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9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1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42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84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0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03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0252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single" w:sz="6" w:space="5" w:color="CDCDCD"/>
          </w:divBdr>
          <w:divsChild>
            <w:div w:id="112905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51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2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4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9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3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6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6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9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9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1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5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02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53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8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0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5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0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4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1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3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8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0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94847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9596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0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6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1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6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0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2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6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4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34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9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94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7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30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7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3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3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2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8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5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8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3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7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6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2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6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2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5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4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6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2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3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1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3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6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8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0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312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826291183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28989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2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83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6357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34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844557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22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8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43457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1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0831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458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1873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867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274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3254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079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0748227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811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6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541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285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8129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542624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861553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5237913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4108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94237069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</w:divsChild>
        </w:div>
      </w:divsChild>
    </w:div>
    <w:div w:id="175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7468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43291623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31730415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6833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5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7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195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962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640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342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594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889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122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76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3458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234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5358312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941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22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66352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94787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923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670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829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987887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284210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89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615545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</w:divsChild>
        </w:div>
      </w:divsChild>
    </w:div>
    <w:div w:id="14520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0689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single" w:sz="6" w:space="5" w:color="CDCDCD"/>
          </w:divBdr>
          <w:divsChild>
            <w:div w:id="586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459569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6396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5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1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4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8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3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9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29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90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7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3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70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4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4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3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4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4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0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48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3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2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8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54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4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60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52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0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0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9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90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1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3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8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9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46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2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4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7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43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8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9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0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9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14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1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5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74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22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1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39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77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4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29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58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4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1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67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1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0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8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6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0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65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16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2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6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83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7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4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1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97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7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1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6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80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7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5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8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1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5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0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0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06902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82950254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540751953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04728564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4372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8361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40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05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73792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0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9264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435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844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799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0511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80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1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7591333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614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32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49915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81228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7986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68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41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513616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320109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3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277876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1801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6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F04BF-2FE8-4520-AB2B-A331357C7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5244</Words>
  <Characters>36609</Characters>
  <Application>Microsoft Office Word</Application>
  <DocSecurity>0</DocSecurity>
  <Lines>581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Krokoz™</Company>
  <LinksUpToDate>false</LinksUpToDate>
  <CharactersWithSpaces>41780</CharactersWithSpaces>
  <SharedDoc>false</SharedDoc>
  <HLinks>
    <vt:vector size="30" baseType="variant"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_Toc102035119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_Toc102035118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_Toc102035117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_Toc102035116</vt:lpwstr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_Toc102035115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Decanat</dc:creator>
  <cp:keywords/>
  <cp:lastModifiedBy>Сергей Курьянов</cp:lastModifiedBy>
  <cp:revision>2</cp:revision>
  <cp:lastPrinted>2022-04-28T07:46:00Z</cp:lastPrinted>
  <dcterms:created xsi:type="dcterms:W3CDTF">2025-03-07T08:28:00Z</dcterms:created>
  <dcterms:modified xsi:type="dcterms:W3CDTF">2025-03-07T08:28:00Z</dcterms:modified>
</cp:coreProperties>
</file>